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59553FC" w14:textId="4954C8D7" w:rsidR="00E51CDB" w:rsidRPr="00C73E1A" w:rsidRDefault="007328F8" w:rsidP="00CD5867">
      <w:pPr>
        <w:pStyle w:val="Title"/>
        <w:jc w:val="center"/>
      </w:pPr>
      <w:r w:rsidRPr="00C73E1A">
        <w:t>Information Security Policies</w:t>
      </w:r>
      <w:r w:rsidR="00C43C9D" w:rsidRPr="00C73E1A">
        <w:t xml:space="preserve"> Report</w:t>
      </w:r>
      <w:r w:rsidRPr="00C73E1A">
        <w:t xml:space="preserve"> for Wales Interiors</w:t>
      </w:r>
    </w:p>
    <w:p w14:paraId="240959ED" w14:textId="77777777" w:rsidR="007328F8" w:rsidRPr="00C73E1A" w:rsidRDefault="007328F8" w:rsidP="00C73E1A">
      <w:pPr>
        <w:spacing w:after="0"/>
        <w:rPr>
          <w:rFonts w:ascii="Arial" w:hAnsi="Arial" w:cs="Arial"/>
        </w:rPr>
      </w:pPr>
      <w:r w:rsidRPr="00C73E1A">
        <w:rPr>
          <w:rFonts w:ascii="Arial" w:hAnsi="Arial" w:cs="Arial"/>
        </w:rPr>
        <w:br w:type="page"/>
      </w:r>
    </w:p>
    <w:sdt>
      <w:sdtPr>
        <w:id w:val="-1802752754"/>
        <w:docPartObj>
          <w:docPartGallery w:val="Table of Contents"/>
          <w:docPartUnique/>
        </w:docPartObj>
      </w:sdtPr>
      <w:sdtEndPr>
        <w:rPr>
          <w:rFonts w:asciiTheme="minorHAnsi" w:eastAsiaTheme="minorHAnsi" w:hAnsiTheme="minorHAnsi" w:cstheme="minorBidi"/>
          <w:b/>
          <w:bCs/>
          <w:noProof/>
          <w:color w:val="auto"/>
          <w:kern w:val="2"/>
          <w:sz w:val="22"/>
          <w:szCs w:val="22"/>
          <w:lang w:val="en-GB"/>
          <w14:ligatures w14:val="standardContextual"/>
        </w:rPr>
      </w:sdtEndPr>
      <w:sdtContent>
        <w:p w14:paraId="06610E40" w14:textId="7D4E9212" w:rsidR="00CD5867" w:rsidRDefault="00CD5867">
          <w:pPr>
            <w:pStyle w:val="TOCHeading"/>
          </w:pPr>
          <w:r>
            <w:t>Table of Contents</w:t>
          </w:r>
        </w:p>
        <w:p w14:paraId="365C8B91" w14:textId="603D8973" w:rsidR="00CD5867" w:rsidRDefault="00CD5867">
          <w:pPr>
            <w:pStyle w:val="TOC1"/>
            <w:tabs>
              <w:tab w:val="right" w:leader="dot" w:pos="9016"/>
            </w:tabs>
            <w:rPr>
              <w:rFonts w:eastAsiaTheme="minorEastAsia"/>
              <w:noProof/>
              <w:sz w:val="24"/>
              <w:szCs w:val="24"/>
              <w:lang w:eastAsia="en-GB"/>
            </w:rPr>
          </w:pPr>
          <w:r>
            <w:fldChar w:fldCharType="begin"/>
          </w:r>
          <w:r>
            <w:instrText xml:space="preserve"> TOC \o "1-3" \h \z \u </w:instrText>
          </w:r>
          <w:r>
            <w:fldChar w:fldCharType="separate"/>
          </w:r>
          <w:hyperlink w:anchor="_Toc202651685" w:history="1">
            <w:r w:rsidRPr="008F7993">
              <w:rPr>
                <w:rStyle w:val="Hyperlink"/>
                <w:noProof/>
              </w:rPr>
              <w:t>Introduction</w:t>
            </w:r>
            <w:r>
              <w:rPr>
                <w:noProof/>
                <w:webHidden/>
              </w:rPr>
              <w:tab/>
            </w:r>
            <w:r>
              <w:rPr>
                <w:noProof/>
                <w:webHidden/>
              </w:rPr>
              <w:fldChar w:fldCharType="begin"/>
            </w:r>
            <w:r>
              <w:rPr>
                <w:noProof/>
                <w:webHidden/>
              </w:rPr>
              <w:instrText xml:space="preserve"> PAGEREF _Toc202651685 \h </w:instrText>
            </w:r>
            <w:r>
              <w:rPr>
                <w:noProof/>
                <w:webHidden/>
              </w:rPr>
            </w:r>
            <w:r>
              <w:rPr>
                <w:noProof/>
                <w:webHidden/>
              </w:rPr>
              <w:fldChar w:fldCharType="separate"/>
            </w:r>
            <w:r>
              <w:rPr>
                <w:noProof/>
                <w:webHidden/>
              </w:rPr>
              <w:t>3</w:t>
            </w:r>
            <w:r>
              <w:rPr>
                <w:noProof/>
                <w:webHidden/>
              </w:rPr>
              <w:fldChar w:fldCharType="end"/>
            </w:r>
          </w:hyperlink>
        </w:p>
        <w:p w14:paraId="176318D6" w14:textId="24A52E8B" w:rsidR="00CD5867" w:rsidRDefault="00CD5867">
          <w:pPr>
            <w:pStyle w:val="TOC1"/>
            <w:tabs>
              <w:tab w:val="right" w:leader="dot" w:pos="9016"/>
            </w:tabs>
            <w:rPr>
              <w:rFonts w:eastAsiaTheme="minorEastAsia"/>
              <w:noProof/>
              <w:sz w:val="24"/>
              <w:szCs w:val="24"/>
              <w:lang w:eastAsia="en-GB"/>
            </w:rPr>
          </w:pPr>
          <w:hyperlink w:anchor="_Toc202651686" w:history="1">
            <w:r w:rsidRPr="008F7993">
              <w:rPr>
                <w:rStyle w:val="Hyperlink"/>
                <w:noProof/>
              </w:rPr>
              <w:t>Purpose</w:t>
            </w:r>
            <w:r>
              <w:rPr>
                <w:noProof/>
                <w:webHidden/>
              </w:rPr>
              <w:tab/>
            </w:r>
            <w:r>
              <w:rPr>
                <w:noProof/>
                <w:webHidden/>
              </w:rPr>
              <w:fldChar w:fldCharType="begin"/>
            </w:r>
            <w:r>
              <w:rPr>
                <w:noProof/>
                <w:webHidden/>
              </w:rPr>
              <w:instrText xml:space="preserve"> PAGEREF _Toc202651686 \h </w:instrText>
            </w:r>
            <w:r>
              <w:rPr>
                <w:noProof/>
                <w:webHidden/>
              </w:rPr>
            </w:r>
            <w:r>
              <w:rPr>
                <w:noProof/>
                <w:webHidden/>
              </w:rPr>
              <w:fldChar w:fldCharType="separate"/>
            </w:r>
            <w:r>
              <w:rPr>
                <w:noProof/>
                <w:webHidden/>
              </w:rPr>
              <w:t>4</w:t>
            </w:r>
            <w:r>
              <w:rPr>
                <w:noProof/>
                <w:webHidden/>
              </w:rPr>
              <w:fldChar w:fldCharType="end"/>
            </w:r>
          </w:hyperlink>
        </w:p>
        <w:p w14:paraId="4FBC9771" w14:textId="7CD496D2" w:rsidR="00CD5867" w:rsidRDefault="00CD5867">
          <w:pPr>
            <w:pStyle w:val="TOC1"/>
            <w:tabs>
              <w:tab w:val="right" w:leader="dot" w:pos="9016"/>
            </w:tabs>
            <w:rPr>
              <w:rFonts w:eastAsiaTheme="minorEastAsia"/>
              <w:noProof/>
              <w:sz w:val="24"/>
              <w:szCs w:val="24"/>
              <w:lang w:eastAsia="en-GB"/>
            </w:rPr>
          </w:pPr>
          <w:hyperlink w:anchor="_Toc202651687" w:history="1">
            <w:r w:rsidRPr="008F7993">
              <w:rPr>
                <w:rStyle w:val="Hyperlink"/>
                <w:noProof/>
              </w:rPr>
              <w:t>Policies Implemented</w:t>
            </w:r>
            <w:r>
              <w:rPr>
                <w:noProof/>
                <w:webHidden/>
              </w:rPr>
              <w:tab/>
            </w:r>
            <w:r>
              <w:rPr>
                <w:noProof/>
                <w:webHidden/>
              </w:rPr>
              <w:fldChar w:fldCharType="begin"/>
            </w:r>
            <w:r>
              <w:rPr>
                <w:noProof/>
                <w:webHidden/>
              </w:rPr>
              <w:instrText xml:space="preserve"> PAGEREF _Toc202651687 \h </w:instrText>
            </w:r>
            <w:r>
              <w:rPr>
                <w:noProof/>
                <w:webHidden/>
              </w:rPr>
            </w:r>
            <w:r>
              <w:rPr>
                <w:noProof/>
                <w:webHidden/>
              </w:rPr>
              <w:fldChar w:fldCharType="separate"/>
            </w:r>
            <w:r>
              <w:rPr>
                <w:noProof/>
                <w:webHidden/>
              </w:rPr>
              <w:t>5</w:t>
            </w:r>
            <w:r>
              <w:rPr>
                <w:noProof/>
                <w:webHidden/>
              </w:rPr>
              <w:fldChar w:fldCharType="end"/>
            </w:r>
          </w:hyperlink>
        </w:p>
        <w:p w14:paraId="110AB1C1" w14:textId="7477093E" w:rsidR="00CD5867" w:rsidRDefault="00CD5867">
          <w:pPr>
            <w:pStyle w:val="TOC2"/>
            <w:tabs>
              <w:tab w:val="left" w:pos="720"/>
              <w:tab w:val="right" w:leader="dot" w:pos="9016"/>
            </w:tabs>
            <w:rPr>
              <w:rFonts w:eastAsiaTheme="minorEastAsia"/>
              <w:noProof/>
              <w:sz w:val="24"/>
              <w:szCs w:val="24"/>
              <w:lang w:eastAsia="en-GB"/>
            </w:rPr>
          </w:pPr>
          <w:hyperlink w:anchor="_Toc202651688" w:history="1">
            <w:r w:rsidRPr="008F7993">
              <w:rPr>
                <w:rStyle w:val="Hyperlink"/>
                <w:noProof/>
              </w:rPr>
              <w:t>1.</w:t>
            </w:r>
            <w:r>
              <w:rPr>
                <w:rFonts w:eastAsiaTheme="minorEastAsia"/>
                <w:noProof/>
                <w:sz w:val="24"/>
                <w:szCs w:val="24"/>
                <w:lang w:eastAsia="en-GB"/>
              </w:rPr>
              <w:tab/>
            </w:r>
            <w:r w:rsidRPr="008F7993">
              <w:rPr>
                <w:rStyle w:val="Hyperlink"/>
                <w:noProof/>
              </w:rPr>
              <w:t>Clear Desk and Clear Screen Policy for Wales Interiors</w:t>
            </w:r>
            <w:r>
              <w:rPr>
                <w:noProof/>
                <w:webHidden/>
              </w:rPr>
              <w:tab/>
            </w:r>
            <w:r>
              <w:rPr>
                <w:noProof/>
                <w:webHidden/>
              </w:rPr>
              <w:fldChar w:fldCharType="begin"/>
            </w:r>
            <w:r>
              <w:rPr>
                <w:noProof/>
                <w:webHidden/>
              </w:rPr>
              <w:instrText xml:space="preserve"> PAGEREF _Toc202651688 \h </w:instrText>
            </w:r>
            <w:r>
              <w:rPr>
                <w:noProof/>
                <w:webHidden/>
              </w:rPr>
            </w:r>
            <w:r>
              <w:rPr>
                <w:noProof/>
                <w:webHidden/>
              </w:rPr>
              <w:fldChar w:fldCharType="separate"/>
            </w:r>
            <w:r>
              <w:rPr>
                <w:noProof/>
                <w:webHidden/>
              </w:rPr>
              <w:t>5</w:t>
            </w:r>
            <w:r>
              <w:rPr>
                <w:noProof/>
                <w:webHidden/>
              </w:rPr>
              <w:fldChar w:fldCharType="end"/>
            </w:r>
          </w:hyperlink>
        </w:p>
        <w:p w14:paraId="6251FB93" w14:textId="474B0A02" w:rsidR="00CD5867" w:rsidRDefault="00CD5867">
          <w:pPr>
            <w:pStyle w:val="TOC2"/>
            <w:tabs>
              <w:tab w:val="left" w:pos="720"/>
              <w:tab w:val="right" w:leader="dot" w:pos="9016"/>
            </w:tabs>
            <w:rPr>
              <w:rFonts w:eastAsiaTheme="minorEastAsia"/>
              <w:noProof/>
              <w:sz w:val="24"/>
              <w:szCs w:val="24"/>
              <w:lang w:eastAsia="en-GB"/>
            </w:rPr>
          </w:pPr>
          <w:hyperlink w:anchor="_Toc202651689" w:history="1">
            <w:r w:rsidRPr="008F7993">
              <w:rPr>
                <w:rStyle w:val="Hyperlink"/>
                <w:noProof/>
              </w:rPr>
              <w:t>2.</w:t>
            </w:r>
            <w:r>
              <w:rPr>
                <w:rFonts w:eastAsiaTheme="minorEastAsia"/>
                <w:noProof/>
                <w:sz w:val="24"/>
                <w:szCs w:val="24"/>
                <w:lang w:eastAsia="en-GB"/>
              </w:rPr>
              <w:tab/>
            </w:r>
            <w:r w:rsidRPr="008F7993">
              <w:rPr>
                <w:rStyle w:val="Hyperlink"/>
                <w:noProof/>
              </w:rPr>
              <w:t>Data Classification for Wales Interior</w:t>
            </w:r>
            <w:r>
              <w:rPr>
                <w:noProof/>
                <w:webHidden/>
              </w:rPr>
              <w:tab/>
            </w:r>
            <w:r>
              <w:rPr>
                <w:noProof/>
                <w:webHidden/>
              </w:rPr>
              <w:fldChar w:fldCharType="begin"/>
            </w:r>
            <w:r>
              <w:rPr>
                <w:noProof/>
                <w:webHidden/>
              </w:rPr>
              <w:instrText xml:space="preserve"> PAGEREF _Toc202651689 \h </w:instrText>
            </w:r>
            <w:r>
              <w:rPr>
                <w:noProof/>
                <w:webHidden/>
              </w:rPr>
            </w:r>
            <w:r>
              <w:rPr>
                <w:noProof/>
                <w:webHidden/>
              </w:rPr>
              <w:fldChar w:fldCharType="separate"/>
            </w:r>
            <w:r>
              <w:rPr>
                <w:noProof/>
                <w:webHidden/>
              </w:rPr>
              <w:t>6</w:t>
            </w:r>
            <w:r>
              <w:rPr>
                <w:noProof/>
                <w:webHidden/>
              </w:rPr>
              <w:fldChar w:fldCharType="end"/>
            </w:r>
          </w:hyperlink>
        </w:p>
        <w:p w14:paraId="7E2D14A9" w14:textId="3733A75C" w:rsidR="00CD5867" w:rsidRDefault="00CD5867">
          <w:pPr>
            <w:pStyle w:val="TOC2"/>
            <w:tabs>
              <w:tab w:val="left" w:pos="720"/>
              <w:tab w:val="right" w:leader="dot" w:pos="9016"/>
            </w:tabs>
            <w:rPr>
              <w:rFonts w:eastAsiaTheme="minorEastAsia"/>
              <w:noProof/>
              <w:sz w:val="24"/>
              <w:szCs w:val="24"/>
              <w:lang w:eastAsia="en-GB"/>
            </w:rPr>
          </w:pPr>
          <w:hyperlink w:anchor="_Toc202651690" w:history="1">
            <w:r w:rsidRPr="008F7993">
              <w:rPr>
                <w:rStyle w:val="Hyperlink"/>
                <w:noProof/>
              </w:rPr>
              <w:t>3.</w:t>
            </w:r>
            <w:r>
              <w:rPr>
                <w:rFonts w:eastAsiaTheme="minorEastAsia"/>
                <w:noProof/>
                <w:sz w:val="24"/>
                <w:szCs w:val="24"/>
                <w:lang w:eastAsia="en-GB"/>
              </w:rPr>
              <w:tab/>
            </w:r>
            <w:r w:rsidRPr="008F7993">
              <w:rPr>
                <w:rStyle w:val="Hyperlink"/>
                <w:noProof/>
              </w:rPr>
              <w:t>Identity Management and Access Control Policy for Wales Interior</w:t>
            </w:r>
            <w:r>
              <w:rPr>
                <w:noProof/>
                <w:webHidden/>
              </w:rPr>
              <w:tab/>
            </w:r>
            <w:r>
              <w:rPr>
                <w:noProof/>
                <w:webHidden/>
              </w:rPr>
              <w:fldChar w:fldCharType="begin"/>
            </w:r>
            <w:r>
              <w:rPr>
                <w:noProof/>
                <w:webHidden/>
              </w:rPr>
              <w:instrText xml:space="preserve"> PAGEREF _Toc202651690 \h </w:instrText>
            </w:r>
            <w:r>
              <w:rPr>
                <w:noProof/>
                <w:webHidden/>
              </w:rPr>
            </w:r>
            <w:r>
              <w:rPr>
                <w:noProof/>
                <w:webHidden/>
              </w:rPr>
              <w:fldChar w:fldCharType="separate"/>
            </w:r>
            <w:r>
              <w:rPr>
                <w:noProof/>
                <w:webHidden/>
              </w:rPr>
              <w:t>8</w:t>
            </w:r>
            <w:r>
              <w:rPr>
                <w:noProof/>
                <w:webHidden/>
              </w:rPr>
              <w:fldChar w:fldCharType="end"/>
            </w:r>
          </w:hyperlink>
        </w:p>
        <w:p w14:paraId="227E8491" w14:textId="798A609F" w:rsidR="00CD5867" w:rsidRDefault="00CD5867">
          <w:pPr>
            <w:pStyle w:val="TOC2"/>
            <w:tabs>
              <w:tab w:val="left" w:pos="720"/>
              <w:tab w:val="right" w:leader="dot" w:pos="9016"/>
            </w:tabs>
            <w:rPr>
              <w:rFonts w:eastAsiaTheme="minorEastAsia"/>
              <w:noProof/>
              <w:sz w:val="24"/>
              <w:szCs w:val="24"/>
              <w:lang w:eastAsia="en-GB"/>
            </w:rPr>
          </w:pPr>
          <w:hyperlink w:anchor="_Toc202651691" w:history="1">
            <w:r w:rsidRPr="008F7993">
              <w:rPr>
                <w:rStyle w:val="Hyperlink"/>
                <w:noProof/>
              </w:rPr>
              <w:t>4.</w:t>
            </w:r>
            <w:r>
              <w:rPr>
                <w:rFonts w:eastAsiaTheme="minorEastAsia"/>
                <w:noProof/>
                <w:sz w:val="24"/>
                <w:szCs w:val="24"/>
                <w:lang w:eastAsia="en-GB"/>
              </w:rPr>
              <w:tab/>
            </w:r>
            <w:r w:rsidRPr="008F7993">
              <w:rPr>
                <w:rStyle w:val="Hyperlink"/>
                <w:noProof/>
              </w:rPr>
              <w:t>Incident Management Policy for Wales Interiors</w:t>
            </w:r>
            <w:r>
              <w:rPr>
                <w:noProof/>
                <w:webHidden/>
              </w:rPr>
              <w:tab/>
            </w:r>
            <w:r>
              <w:rPr>
                <w:noProof/>
                <w:webHidden/>
              </w:rPr>
              <w:fldChar w:fldCharType="begin"/>
            </w:r>
            <w:r>
              <w:rPr>
                <w:noProof/>
                <w:webHidden/>
              </w:rPr>
              <w:instrText xml:space="preserve"> PAGEREF _Toc202651691 \h </w:instrText>
            </w:r>
            <w:r>
              <w:rPr>
                <w:noProof/>
                <w:webHidden/>
              </w:rPr>
            </w:r>
            <w:r>
              <w:rPr>
                <w:noProof/>
                <w:webHidden/>
              </w:rPr>
              <w:fldChar w:fldCharType="separate"/>
            </w:r>
            <w:r>
              <w:rPr>
                <w:noProof/>
                <w:webHidden/>
              </w:rPr>
              <w:t>10</w:t>
            </w:r>
            <w:r>
              <w:rPr>
                <w:noProof/>
                <w:webHidden/>
              </w:rPr>
              <w:fldChar w:fldCharType="end"/>
            </w:r>
          </w:hyperlink>
        </w:p>
        <w:p w14:paraId="6AB07B2D" w14:textId="2624B3FF" w:rsidR="00CD5867" w:rsidRDefault="00CD5867">
          <w:pPr>
            <w:pStyle w:val="TOC2"/>
            <w:tabs>
              <w:tab w:val="left" w:pos="720"/>
              <w:tab w:val="right" w:leader="dot" w:pos="9016"/>
            </w:tabs>
            <w:rPr>
              <w:rFonts w:eastAsiaTheme="minorEastAsia"/>
              <w:noProof/>
              <w:sz w:val="24"/>
              <w:szCs w:val="24"/>
              <w:lang w:eastAsia="en-GB"/>
            </w:rPr>
          </w:pPr>
          <w:hyperlink w:anchor="_Toc202651692" w:history="1">
            <w:r w:rsidRPr="008F7993">
              <w:rPr>
                <w:rStyle w:val="Hyperlink"/>
                <w:noProof/>
              </w:rPr>
              <w:t>5.</w:t>
            </w:r>
            <w:r>
              <w:rPr>
                <w:rFonts w:eastAsiaTheme="minorEastAsia"/>
                <w:noProof/>
                <w:sz w:val="24"/>
                <w:szCs w:val="24"/>
                <w:lang w:eastAsia="en-GB"/>
              </w:rPr>
              <w:tab/>
            </w:r>
            <w:r w:rsidRPr="008F7993">
              <w:rPr>
                <w:rStyle w:val="Hyperlink"/>
                <w:noProof/>
              </w:rPr>
              <w:t>Password Construction Standard for Wales Interiors</w:t>
            </w:r>
            <w:r>
              <w:rPr>
                <w:noProof/>
                <w:webHidden/>
              </w:rPr>
              <w:tab/>
            </w:r>
            <w:r>
              <w:rPr>
                <w:noProof/>
                <w:webHidden/>
              </w:rPr>
              <w:fldChar w:fldCharType="begin"/>
            </w:r>
            <w:r>
              <w:rPr>
                <w:noProof/>
                <w:webHidden/>
              </w:rPr>
              <w:instrText xml:space="preserve"> PAGEREF _Toc202651692 \h </w:instrText>
            </w:r>
            <w:r>
              <w:rPr>
                <w:noProof/>
                <w:webHidden/>
              </w:rPr>
            </w:r>
            <w:r>
              <w:rPr>
                <w:noProof/>
                <w:webHidden/>
              </w:rPr>
              <w:fldChar w:fldCharType="separate"/>
            </w:r>
            <w:r>
              <w:rPr>
                <w:noProof/>
                <w:webHidden/>
              </w:rPr>
              <w:t>12</w:t>
            </w:r>
            <w:r>
              <w:rPr>
                <w:noProof/>
                <w:webHidden/>
              </w:rPr>
              <w:fldChar w:fldCharType="end"/>
            </w:r>
          </w:hyperlink>
        </w:p>
        <w:p w14:paraId="0F7258A6" w14:textId="290C149B" w:rsidR="00CD5867" w:rsidRDefault="00CD5867">
          <w:pPr>
            <w:pStyle w:val="TOC2"/>
            <w:tabs>
              <w:tab w:val="left" w:pos="720"/>
              <w:tab w:val="right" w:leader="dot" w:pos="9016"/>
            </w:tabs>
            <w:rPr>
              <w:rFonts w:eastAsiaTheme="minorEastAsia"/>
              <w:noProof/>
              <w:sz w:val="24"/>
              <w:szCs w:val="24"/>
              <w:lang w:eastAsia="en-GB"/>
            </w:rPr>
          </w:pPr>
          <w:hyperlink w:anchor="_Toc202651693" w:history="1">
            <w:r w:rsidRPr="008F7993">
              <w:rPr>
                <w:rStyle w:val="Hyperlink"/>
                <w:noProof/>
              </w:rPr>
              <w:t>6.</w:t>
            </w:r>
            <w:r>
              <w:rPr>
                <w:rFonts w:eastAsiaTheme="minorEastAsia"/>
                <w:noProof/>
                <w:sz w:val="24"/>
                <w:szCs w:val="24"/>
                <w:lang w:eastAsia="en-GB"/>
              </w:rPr>
              <w:tab/>
            </w:r>
            <w:r w:rsidRPr="008F7993">
              <w:rPr>
                <w:rStyle w:val="Hyperlink"/>
                <w:noProof/>
              </w:rPr>
              <w:t>Physical Security Management Policy for Wales Interiors</w:t>
            </w:r>
            <w:r>
              <w:rPr>
                <w:noProof/>
                <w:webHidden/>
              </w:rPr>
              <w:tab/>
            </w:r>
            <w:r>
              <w:rPr>
                <w:noProof/>
                <w:webHidden/>
              </w:rPr>
              <w:fldChar w:fldCharType="begin"/>
            </w:r>
            <w:r>
              <w:rPr>
                <w:noProof/>
                <w:webHidden/>
              </w:rPr>
              <w:instrText xml:space="preserve"> PAGEREF _Toc202651693 \h </w:instrText>
            </w:r>
            <w:r>
              <w:rPr>
                <w:noProof/>
                <w:webHidden/>
              </w:rPr>
            </w:r>
            <w:r>
              <w:rPr>
                <w:noProof/>
                <w:webHidden/>
              </w:rPr>
              <w:fldChar w:fldCharType="separate"/>
            </w:r>
            <w:r>
              <w:rPr>
                <w:noProof/>
                <w:webHidden/>
              </w:rPr>
              <w:t>13</w:t>
            </w:r>
            <w:r>
              <w:rPr>
                <w:noProof/>
                <w:webHidden/>
              </w:rPr>
              <w:fldChar w:fldCharType="end"/>
            </w:r>
          </w:hyperlink>
        </w:p>
        <w:p w14:paraId="30BF8FFA" w14:textId="6179F197" w:rsidR="00CD5867" w:rsidRDefault="00CD5867">
          <w:pPr>
            <w:pStyle w:val="TOC2"/>
            <w:tabs>
              <w:tab w:val="left" w:pos="720"/>
              <w:tab w:val="right" w:leader="dot" w:pos="9016"/>
            </w:tabs>
            <w:rPr>
              <w:rFonts w:eastAsiaTheme="minorEastAsia"/>
              <w:noProof/>
              <w:sz w:val="24"/>
              <w:szCs w:val="24"/>
              <w:lang w:eastAsia="en-GB"/>
            </w:rPr>
          </w:pPr>
          <w:hyperlink w:anchor="_Toc202651694" w:history="1">
            <w:r w:rsidRPr="008F7993">
              <w:rPr>
                <w:rStyle w:val="Hyperlink"/>
                <w:noProof/>
              </w:rPr>
              <w:t>7.</w:t>
            </w:r>
            <w:r>
              <w:rPr>
                <w:rFonts w:eastAsiaTheme="minorEastAsia"/>
                <w:noProof/>
                <w:sz w:val="24"/>
                <w:szCs w:val="24"/>
                <w:lang w:eastAsia="en-GB"/>
              </w:rPr>
              <w:tab/>
            </w:r>
            <w:r w:rsidRPr="008F7993">
              <w:rPr>
                <w:rStyle w:val="Hyperlink"/>
                <w:noProof/>
              </w:rPr>
              <w:t>Remote Working Security Policy for Wales Interiors</w:t>
            </w:r>
            <w:r>
              <w:rPr>
                <w:noProof/>
                <w:webHidden/>
              </w:rPr>
              <w:tab/>
            </w:r>
            <w:r>
              <w:rPr>
                <w:noProof/>
                <w:webHidden/>
              </w:rPr>
              <w:fldChar w:fldCharType="begin"/>
            </w:r>
            <w:r>
              <w:rPr>
                <w:noProof/>
                <w:webHidden/>
              </w:rPr>
              <w:instrText xml:space="preserve"> PAGEREF _Toc202651694 \h </w:instrText>
            </w:r>
            <w:r>
              <w:rPr>
                <w:noProof/>
                <w:webHidden/>
              </w:rPr>
            </w:r>
            <w:r>
              <w:rPr>
                <w:noProof/>
                <w:webHidden/>
              </w:rPr>
              <w:fldChar w:fldCharType="separate"/>
            </w:r>
            <w:r>
              <w:rPr>
                <w:noProof/>
                <w:webHidden/>
              </w:rPr>
              <w:t>15</w:t>
            </w:r>
            <w:r>
              <w:rPr>
                <w:noProof/>
                <w:webHidden/>
              </w:rPr>
              <w:fldChar w:fldCharType="end"/>
            </w:r>
          </w:hyperlink>
        </w:p>
        <w:p w14:paraId="40034216" w14:textId="1BE011AC" w:rsidR="00CD5867" w:rsidRDefault="00CD5867">
          <w:pPr>
            <w:pStyle w:val="TOC2"/>
            <w:tabs>
              <w:tab w:val="left" w:pos="720"/>
              <w:tab w:val="right" w:leader="dot" w:pos="9016"/>
            </w:tabs>
            <w:rPr>
              <w:rFonts w:eastAsiaTheme="minorEastAsia"/>
              <w:noProof/>
              <w:sz w:val="24"/>
              <w:szCs w:val="24"/>
              <w:lang w:eastAsia="en-GB"/>
            </w:rPr>
          </w:pPr>
          <w:hyperlink w:anchor="_Toc202651695" w:history="1">
            <w:r w:rsidRPr="008F7993">
              <w:rPr>
                <w:rStyle w:val="Hyperlink"/>
                <w:noProof/>
              </w:rPr>
              <w:t>8.</w:t>
            </w:r>
            <w:r>
              <w:rPr>
                <w:rFonts w:eastAsiaTheme="minorEastAsia"/>
                <w:noProof/>
                <w:sz w:val="24"/>
                <w:szCs w:val="24"/>
                <w:lang w:eastAsia="en-GB"/>
              </w:rPr>
              <w:tab/>
            </w:r>
            <w:r w:rsidRPr="008F7993">
              <w:rPr>
                <w:rStyle w:val="Hyperlink"/>
                <w:noProof/>
              </w:rPr>
              <w:t>Secure Configuration Policy for Wales Interiors</w:t>
            </w:r>
            <w:r>
              <w:rPr>
                <w:noProof/>
                <w:webHidden/>
              </w:rPr>
              <w:tab/>
            </w:r>
            <w:r>
              <w:rPr>
                <w:noProof/>
                <w:webHidden/>
              </w:rPr>
              <w:fldChar w:fldCharType="begin"/>
            </w:r>
            <w:r>
              <w:rPr>
                <w:noProof/>
                <w:webHidden/>
              </w:rPr>
              <w:instrText xml:space="preserve"> PAGEREF _Toc202651695 \h </w:instrText>
            </w:r>
            <w:r>
              <w:rPr>
                <w:noProof/>
                <w:webHidden/>
              </w:rPr>
            </w:r>
            <w:r>
              <w:rPr>
                <w:noProof/>
                <w:webHidden/>
              </w:rPr>
              <w:fldChar w:fldCharType="separate"/>
            </w:r>
            <w:r>
              <w:rPr>
                <w:noProof/>
                <w:webHidden/>
              </w:rPr>
              <w:t>17</w:t>
            </w:r>
            <w:r>
              <w:rPr>
                <w:noProof/>
                <w:webHidden/>
              </w:rPr>
              <w:fldChar w:fldCharType="end"/>
            </w:r>
          </w:hyperlink>
        </w:p>
        <w:p w14:paraId="580B1EC8" w14:textId="2E81C72F" w:rsidR="00CD5867" w:rsidRDefault="00CD5867">
          <w:pPr>
            <w:pStyle w:val="TOC2"/>
            <w:tabs>
              <w:tab w:val="left" w:pos="720"/>
              <w:tab w:val="right" w:leader="dot" w:pos="9016"/>
            </w:tabs>
            <w:rPr>
              <w:rFonts w:eastAsiaTheme="minorEastAsia"/>
              <w:noProof/>
              <w:sz w:val="24"/>
              <w:szCs w:val="24"/>
              <w:lang w:eastAsia="en-GB"/>
            </w:rPr>
          </w:pPr>
          <w:hyperlink w:anchor="_Toc202651696" w:history="1">
            <w:r w:rsidRPr="008F7993">
              <w:rPr>
                <w:rStyle w:val="Hyperlink"/>
                <w:noProof/>
              </w:rPr>
              <w:t>9.</w:t>
            </w:r>
            <w:r>
              <w:rPr>
                <w:rFonts w:eastAsiaTheme="minorEastAsia"/>
                <w:noProof/>
                <w:sz w:val="24"/>
                <w:szCs w:val="24"/>
                <w:lang w:eastAsia="en-GB"/>
              </w:rPr>
              <w:tab/>
            </w:r>
            <w:r w:rsidRPr="008F7993">
              <w:rPr>
                <w:rStyle w:val="Hyperlink"/>
                <w:noProof/>
              </w:rPr>
              <w:t>Technology Equipment Disposal Standard for Wales Interiors</w:t>
            </w:r>
            <w:r>
              <w:rPr>
                <w:noProof/>
                <w:webHidden/>
              </w:rPr>
              <w:tab/>
            </w:r>
            <w:r>
              <w:rPr>
                <w:noProof/>
                <w:webHidden/>
              </w:rPr>
              <w:fldChar w:fldCharType="begin"/>
            </w:r>
            <w:r>
              <w:rPr>
                <w:noProof/>
                <w:webHidden/>
              </w:rPr>
              <w:instrText xml:space="preserve"> PAGEREF _Toc202651696 \h </w:instrText>
            </w:r>
            <w:r>
              <w:rPr>
                <w:noProof/>
                <w:webHidden/>
              </w:rPr>
            </w:r>
            <w:r>
              <w:rPr>
                <w:noProof/>
                <w:webHidden/>
              </w:rPr>
              <w:fldChar w:fldCharType="separate"/>
            </w:r>
            <w:r>
              <w:rPr>
                <w:noProof/>
                <w:webHidden/>
              </w:rPr>
              <w:t>18</w:t>
            </w:r>
            <w:r>
              <w:rPr>
                <w:noProof/>
                <w:webHidden/>
              </w:rPr>
              <w:fldChar w:fldCharType="end"/>
            </w:r>
          </w:hyperlink>
        </w:p>
        <w:p w14:paraId="3DA8C1DD" w14:textId="3120808B" w:rsidR="00CD5867" w:rsidRDefault="00CD5867">
          <w:pPr>
            <w:pStyle w:val="TOC2"/>
            <w:tabs>
              <w:tab w:val="left" w:pos="960"/>
              <w:tab w:val="right" w:leader="dot" w:pos="9016"/>
            </w:tabs>
            <w:rPr>
              <w:rFonts w:eastAsiaTheme="minorEastAsia"/>
              <w:noProof/>
              <w:sz w:val="24"/>
              <w:szCs w:val="24"/>
              <w:lang w:eastAsia="en-GB"/>
            </w:rPr>
          </w:pPr>
          <w:hyperlink w:anchor="_Toc202651697" w:history="1">
            <w:r w:rsidRPr="008F7993">
              <w:rPr>
                <w:rStyle w:val="Hyperlink"/>
                <w:noProof/>
              </w:rPr>
              <w:t>10.</w:t>
            </w:r>
            <w:r>
              <w:rPr>
                <w:rFonts w:eastAsiaTheme="minorEastAsia"/>
                <w:noProof/>
                <w:sz w:val="24"/>
                <w:szCs w:val="24"/>
                <w:lang w:eastAsia="en-GB"/>
              </w:rPr>
              <w:tab/>
            </w:r>
            <w:r w:rsidRPr="008F7993">
              <w:rPr>
                <w:rStyle w:val="Hyperlink"/>
                <w:noProof/>
              </w:rPr>
              <w:t>Third-Party Management Policy for Wales Interiors</w:t>
            </w:r>
            <w:r>
              <w:rPr>
                <w:noProof/>
                <w:webHidden/>
              </w:rPr>
              <w:tab/>
            </w:r>
            <w:r>
              <w:rPr>
                <w:noProof/>
                <w:webHidden/>
              </w:rPr>
              <w:fldChar w:fldCharType="begin"/>
            </w:r>
            <w:r>
              <w:rPr>
                <w:noProof/>
                <w:webHidden/>
              </w:rPr>
              <w:instrText xml:space="preserve"> PAGEREF _Toc202651697 \h </w:instrText>
            </w:r>
            <w:r>
              <w:rPr>
                <w:noProof/>
                <w:webHidden/>
              </w:rPr>
            </w:r>
            <w:r>
              <w:rPr>
                <w:noProof/>
                <w:webHidden/>
              </w:rPr>
              <w:fldChar w:fldCharType="separate"/>
            </w:r>
            <w:r>
              <w:rPr>
                <w:noProof/>
                <w:webHidden/>
              </w:rPr>
              <w:t>20</w:t>
            </w:r>
            <w:r>
              <w:rPr>
                <w:noProof/>
                <w:webHidden/>
              </w:rPr>
              <w:fldChar w:fldCharType="end"/>
            </w:r>
          </w:hyperlink>
        </w:p>
        <w:p w14:paraId="0E2201A5" w14:textId="073FAA24" w:rsidR="00CD5867" w:rsidRDefault="00CD5867">
          <w:pPr>
            <w:pStyle w:val="TOC1"/>
            <w:tabs>
              <w:tab w:val="right" w:leader="dot" w:pos="9016"/>
            </w:tabs>
            <w:rPr>
              <w:rFonts w:eastAsiaTheme="minorEastAsia"/>
              <w:noProof/>
              <w:sz w:val="24"/>
              <w:szCs w:val="24"/>
              <w:lang w:eastAsia="en-GB"/>
            </w:rPr>
          </w:pPr>
          <w:hyperlink w:anchor="_Toc202651698" w:history="1">
            <w:r w:rsidRPr="008F7993">
              <w:rPr>
                <w:rStyle w:val="Hyperlink"/>
                <w:noProof/>
              </w:rPr>
              <w:t>Upload Policies to Wizer</w:t>
            </w:r>
            <w:r>
              <w:rPr>
                <w:noProof/>
                <w:webHidden/>
              </w:rPr>
              <w:tab/>
            </w:r>
            <w:r>
              <w:rPr>
                <w:noProof/>
                <w:webHidden/>
              </w:rPr>
              <w:fldChar w:fldCharType="begin"/>
            </w:r>
            <w:r>
              <w:rPr>
                <w:noProof/>
                <w:webHidden/>
              </w:rPr>
              <w:instrText xml:space="preserve"> PAGEREF _Toc202651698 \h </w:instrText>
            </w:r>
            <w:r>
              <w:rPr>
                <w:noProof/>
                <w:webHidden/>
              </w:rPr>
            </w:r>
            <w:r>
              <w:rPr>
                <w:noProof/>
                <w:webHidden/>
              </w:rPr>
              <w:fldChar w:fldCharType="separate"/>
            </w:r>
            <w:r>
              <w:rPr>
                <w:noProof/>
                <w:webHidden/>
              </w:rPr>
              <w:t>22</w:t>
            </w:r>
            <w:r>
              <w:rPr>
                <w:noProof/>
                <w:webHidden/>
              </w:rPr>
              <w:fldChar w:fldCharType="end"/>
            </w:r>
          </w:hyperlink>
        </w:p>
        <w:p w14:paraId="49A5DFEC" w14:textId="29BD3480" w:rsidR="00CD5867" w:rsidRDefault="00CD5867">
          <w:pPr>
            <w:pStyle w:val="TOC1"/>
            <w:tabs>
              <w:tab w:val="right" w:leader="dot" w:pos="9016"/>
            </w:tabs>
            <w:rPr>
              <w:rFonts w:eastAsiaTheme="minorEastAsia"/>
              <w:noProof/>
              <w:sz w:val="24"/>
              <w:szCs w:val="24"/>
              <w:lang w:eastAsia="en-GB"/>
            </w:rPr>
          </w:pPr>
          <w:hyperlink w:anchor="_Toc202651699" w:history="1">
            <w:r w:rsidRPr="008F7993">
              <w:rPr>
                <w:rStyle w:val="Hyperlink"/>
                <w:noProof/>
              </w:rPr>
              <w:t>Recommendation</w:t>
            </w:r>
            <w:r>
              <w:rPr>
                <w:noProof/>
                <w:webHidden/>
              </w:rPr>
              <w:tab/>
            </w:r>
            <w:r>
              <w:rPr>
                <w:noProof/>
                <w:webHidden/>
              </w:rPr>
              <w:fldChar w:fldCharType="begin"/>
            </w:r>
            <w:r>
              <w:rPr>
                <w:noProof/>
                <w:webHidden/>
              </w:rPr>
              <w:instrText xml:space="preserve"> PAGEREF _Toc202651699 \h </w:instrText>
            </w:r>
            <w:r>
              <w:rPr>
                <w:noProof/>
                <w:webHidden/>
              </w:rPr>
            </w:r>
            <w:r>
              <w:rPr>
                <w:noProof/>
                <w:webHidden/>
              </w:rPr>
              <w:fldChar w:fldCharType="separate"/>
            </w:r>
            <w:r>
              <w:rPr>
                <w:noProof/>
                <w:webHidden/>
              </w:rPr>
              <w:t>25</w:t>
            </w:r>
            <w:r>
              <w:rPr>
                <w:noProof/>
                <w:webHidden/>
              </w:rPr>
              <w:fldChar w:fldCharType="end"/>
            </w:r>
          </w:hyperlink>
        </w:p>
        <w:p w14:paraId="7B8C376C" w14:textId="7297940F" w:rsidR="00CD5867" w:rsidRDefault="00CD5867">
          <w:pPr>
            <w:pStyle w:val="TOC1"/>
            <w:tabs>
              <w:tab w:val="right" w:leader="dot" w:pos="9016"/>
            </w:tabs>
            <w:rPr>
              <w:rFonts w:eastAsiaTheme="minorEastAsia"/>
              <w:noProof/>
              <w:sz w:val="24"/>
              <w:szCs w:val="24"/>
              <w:lang w:eastAsia="en-GB"/>
            </w:rPr>
          </w:pPr>
          <w:hyperlink w:anchor="_Toc202651700" w:history="1">
            <w:r w:rsidRPr="008F7993">
              <w:rPr>
                <w:rStyle w:val="Hyperlink"/>
                <w:noProof/>
              </w:rPr>
              <w:t>Conclusion</w:t>
            </w:r>
            <w:r>
              <w:rPr>
                <w:noProof/>
                <w:webHidden/>
              </w:rPr>
              <w:tab/>
            </w:r>
            <w:r>
              <w:rPr>
                <w:noProof/>
                <w:webHidden/>
              </w:rPr>
              <w:fldChar w:fldCharType="begin"/>
            </w:r>
            <w:r>
              <w:rPr>
                <w:noProof/>
                <w:webHidden/>
              </w:rPr>
              <w:instrText xml:space="preserve"> PAGEREF _Toc202651700 \h </w:instrText>
            </w:r>
            <w:r>
              <w:rPr>
                <w:noProof/>
                <w:webHidden/>
              </w:rPr>
            </w:r>
            <w:r>
              <w:rPr>
                <w:noProof/>
                <w:webHidden/>
              </w:rPr>
              <w:fldChar w:fldCharType="separate"/>
            </w:r>
            <w:r>
              <w:rPr>
                <w:noProof/>
                <w:webHidden/>
              </w:rPr>
              <w:t>26</w:t>
            </w:r>
            <w:r>
              <w:rPr>
                <w:noProof/>
                <w:webHidden/>
              </w:rPr>
              <w:fldChar w:fldCharType="end"/>
            </w:r>
          </w:hyperlink>
        </w:p>
        <w:p w14:paraId="546C61D9" w14:textId="3C17EF92" w:rsidR="00CD5867" w:rsidRDefault="00CD5867">
          <w:r>
            <w:rPr>
              <w:b/>
              <w:bCs/>
              <w:noProof/>
            </w:rPr>
            <w:fldChar w:fldCharType="end"/>
          </w:r>
        </w:p>
      </w:sdtContent>
    </w:sdt>
    <w:p w14:paraId="70E33DD6" w14:textId="77777777" w:rsidR="00CD5867" w:rsidRDefault="00CD5867">
      <w:pPr>
        <w:rPr>
          <w:rFonts w:ascii="Arial" w:hAnsi="Arial" w:cs="Arial"/>
        </w:rPr>
      </w:pPr>
      <w:r>
        <w:rPr>
          <w:rFonts w:ascii="Arial" w:hAnsi="Arial" w:cs="Arial"/>
        </w:rPr>
        <w:br w:type="page"/>
      </w:r>
    </w:p>
    <w:p w14:paraId="670B02F9" w14:textId="2E3CE328" w:rsidR="007328F8" w:rsidRPr="00C73E1A" w:rsidRDefault="007328F8" w:rsidP="00CD5867">
      <w:pPr>
        <w:pStyle w:val="Heading1"/>
      </w:pPr>
      <w:bookmarkStart w:id="0" w:name="_Toc202651685"/>
      <w:r w:rsidRPr="00C73E1A">
        <w:lastRenderedPageBreak/>
        <w:t>Introduction</w:t>
      </w:r>
      <w:bookmarkEnd w:id="0"/>
    </w:p>
    <w:p w14:paraId="724AAFC5" w14:textId="73816CAB" w:rsidR="00C73E1A" w:rsidRPr="00C73E1A" w:rsidRDefault="00C73E1A" w:rsidP="00C73E1A">
      <w:pPr>
        <w:spacing w:after="0"/>
        <w:rPr>
          <w:rFonts w:ascii="Arial" w:hAnsi="Arial" w:cs="Arial"/>
        </w:rPr>
      </w:pPr>
      <w:r w:rsidRPr="00C73E1A">
        <w:rPr>
          <w:rFonts w:ascii="Arial" w:hAnsi="Arial" w:cs="Arial"/>
        </w:rPr>
        <w:t>Wales Interiors, a luxury design and furniture manufacturer, is undergoing digital transformation to support its business growth and expand market share. As part of this initiative, the company has migrated key assets such as design files, client contracts, and financial records to cloud storage and now leverages Microsoft 365, Google Drive, and a custom-built Enterprise Resource Planning (ERP) system to streamline daily operations.</w:t>
      </w:r>
    </w:p>
    <w:p w14:paraId="397357D9" w14:textId="4732D49B" w:rsidR="00C73E1A" w:rsidRPr="00C73E1A" w:rsidRDefault="00C73E1A" w:rsidP="00C73E1A">
      <w:pPr>
        <w:spacing w:after="0"/>
        <w:rPr>
          <w:rFonts w:ascii="Arial" w:hAnsi="Arial" w:cs="Arial"/>
        </w:rPr>
      </w:pPr>
      <w:r w:rsidRPr="00C73E1A">
        <w:rPr>
          <w:rFonts w:ascii="Arial" w:hAnsi="Arial" w:cs="Arial"/>
        </w:rPr>
        <w:t>However, this digital evolution has introduced new cybersecurity risks, prompting the leadership team to prioritise internal risk assessments, safeguard sensitive data, and ensure compliance with legal and industry standards.</w:t>
      </w:r>
    </w:p>
    <w:p w14:paraId="63DE5BF4" w14:textId="04131B26" w:rsidR="00C73E1A" w:rsidRPr="00C73E1A" w:rsidRDefault="00C73E1A" w:rsidP="00C73E1A">
      <w:pPr>
        <w:spacing w:after="0"/>
        <w:rPr>
          <w:rFonts w:ascii="Arial" w:hAnsi="Arial" w:cs="Arial"/>
        </w:rPr>
      </w:pPr>
      <w:r w:rsidRPr="00C73E1A">
        <w:rPr>
          <w:rFonts w:ascii="Arial" w:hAnsi="Arial" w:cs="Arial"/>
        </w:rPr>
        <w:t>Although an internal GRC review identified a gap in seven critical policies, Wales Interiors has proactively decided to implement three additional security policies:</w:t>
      </w:r>
    </w:p>
    <w:p w14:paraId="4D9B26ED" w14:textId="6C05364D" w:rsidR="00C73E1A" w:rsidRPr="00C73E1A" w:rsidRDefault="00C73E1A" w:rsidP="00C73E1A">
      <w:pPr>
        <w:pStyle w:val="ListParagraph"/>
        <w:numPr>
          <w:ilvl w:val="0"/>
          <w:numId w:val="5"/>
        </w:numPr>
        <w:spacing w:after="0"/>
        <w:rPr>
          <w:rFonts w:ascii="Arial" w:hAnsi="Arial" w:cs="Arial"/>
        </w:rPr>
      </w:pPr>
      <w:r w:rsidRPr="00C73E1A">
        <w:rPr>
          <w:rFonts w:ascii="Arial" w:hAnsi="Arial" w:cs="Arial"/>
        </w:rPr>
        <w:t>Password Construction Standard</w:t>
      </w:r>
    </w:p>
    <w:p w14:paraId="7FDF2BCB" w14:textId="1F011C57" w:rsidR="00C73E1A" w:rsidRPr="00C73E1A" w:rsidRDefault="00C73E1A" w:rsidP="00C73E1A">
      <w:pPr>
        <w:pStyle w:val="ListParagraph"/>
        <w:numPr>
          <w:ilvl w:val="0"/>
          <w:numId w:val="5"/>
        </w:numPr>
        <w:spacing w:after="0"/>
        <w:rPr>
          <w:rFonts w:ascii="Arial" w:hAnsi="Arial" w:cs="Arial"/>
        </w:rPr>
      </w:pPr>
      <w:r w:rsidRPr="00C73E1A">
        <w:rPr>
          <w:rFonts w:ascii="Arial" w:hAnsi="Arial" w:cs="Arial"/>
        </w:rPr>
        <w:t>Technology Equipment Disposal Standard</w:t>
      </w:r>
    </w:p>
    <w:p w14:paraId="27F69371" w14:textId="08A8EC88" w:rsidR="00C73E1A" w:rsidRPr="00C73E1A" w:rsidRDefault="00C73E1A" w:rsidP="00C73E1A">
      <w:pPr>
        <w:pStyle w:val="ListParagraph"/>
        <w:numPr>
          <w:ilvl w:val="0"/>
          <w:numId w:val="5"/>
        </w:numPr>
        <w:spacing w:after="0"/>
        <w:rPr>
          <w:rFonts w:ascii="Arial" w:hAnsi="Arial" w:cs="Arial"/>
        </w:rPr>
      </w:pPr>
      <w:r w:rsidRPr="00C73E1A">
        <w:rPr>
          <w:rFonts w:ascii="Arial" w:hAnsi="Arial" w:cs="Arial"/>
        </w:rPr>
        <w:t>Third Party Management Policy</w:t>
      </w:r>
    </w:p>
    <w:p w14:paraId="39830C73" w14:textId="4C171268" w:rsidR="00C73E1A" w:rsidRDefault="00C73E1A" w:rsidP="00C73E1A">
      <w:pPr>
        <w:spacing w:after="0"/>
        <w:rPr>
          <w:rFonts w:ascii="Arial" w:hAnsi="Arial" w:cs="Arial"/>
        </w:rPr>
      </w:pPr>
      <w:r w:rsidRPr="00C73E1A">
        <w:rPr>
          <w:rFonts w:ascii="Arial" w:hAnsi="Arial" w:cs="Arial"/>
        </w:rPr>
        <w:t>These policies were strategically selected to align with the organisation’s business objectives, meet industry expectations, address current cybersecurity threats, and support the evolving workplace culture.</w:t>
      </w:r>
    </w:p>
    <w:p w14:paraId="65490985" w14:textId="664110C9" w:rsidR="00612CE9" w:rsidRDefault="00612CE9">
      <w:pPr>
        <w:rPr>
          <w:rFonts w:ascii="Arial" w:hAnsi="Arial" w:cs="Arial"/>
        </w:rPr>
      </w:pPr>
      <w:r>
        <w:rPr>
          <w:rFonts w:ascii="Arial" w:hAnsi="Arial" w:cs="Arial"/>
        </w:rPr>
        <w:br w:type="page"/>
      </w:r>
    </w:p>
    <w:p w14:paraId="4317633A" w14:textId="77777777" w:rsidR="00612CE9" w:rsidRDefault="00612CE9" w:rsidP="00CD5867">
      <w:pPr>
        <w:pStyle w:val="Heading1"/>
      </w:pPr>
      <w:bookmarkStart w:id="1" w:name="_Toc202651686"/>
      <w:r>
        <w:lastRenderedPageBreak/>
        <w:t>Purpose</w:t>
      </w:r>
      <w:bookmarkEnd w:id="1"/>
    </w:p>
    <w:p w14:paraId="20D83442" w14:textId="73B35D83" w:rsidR="00612CE9" w:rsidRPr="00612CE9" w:rsidRDefault="00612CE9" w:rsidP="00612CE9">
      <w:pPr>
        <w:spacing w:after="0"/>
        <w:rPr>
          <w:rFonts w:ascii="Arial" w:hAnsi="Arial" w:cs="Arial"/>
        </w:rPr>
      </w:pPr>
      <w:r w:rsidRPr="00612CE9">
        <w:rPr>
          <w:rFonts w:ascii="Arial" w:hAnsi="Arial" w:cs="Arial"/>
        </w:rPr>
        <w:t>The purpose of this report is to assess Wales Interiors’ current information security posture, identify gaps through risk and compliance analysis, and recommend practical policies aligned with ISO/IEC 27002:2022 standards. The report aims to support the organisation’s digital transformation goals by enhancing data protection, improving regulatory compliance, and building stakeholder trust through the implementation of robust security controls and governance practices.</w:t>
      </w:r>
    </w:p>
    <w:p w14:paraId="692DEAE0" w14:textId="77777777" w:rsidR="00612CE9" w:rsidRPr="00C73E1A" w:rsidRDefault="00612CE9" w:rsidP="00C73E1A">
      <w:pPr>
        <w:spacing w:after="0"/>
        <w:rPr>
          <w:rFonts w:ascii="Arial" w:hAnsi="Arial" w:cs="Arial"/>
        </w:rPr>
      </w:pPr>
    </w:p>
    <w:p w14:paraId="04B941C7" w14:textId="77777777" w:rsidR="00AF78B5" w:rsidRPr="00C73E1A" w:rsidRDefault="00AF78B5" w:rsidP="00C73E1A">
      <w:pPr>
        <w:spacing w:after="0"/>
        <w:rPr>
          <w:rFonts w:ascii="Arial" w:hAnsi="Arial" w:cs="Arial"/>
        </w:rPr>
      </w:pPr>
      <w:r w:rsidRPr="00C73E1A">
        <w:rPr>
          <w:rFonts w:ascii="Arial" w:hAnsi="Arial" w:cs="Arial"/>
        </w:rPr>
        <w:br w:type="page"/>
      </w:r>
    </w:p>
    <w:p w14:paraId="4BC68AD7" w14:textId="1DDEBB04" w:rsidR="00AF78B5" w:rsidRDefault="00AF78B5" w:rsidP="00CD5867">
      <w:pPr>
        <w:pStyle w:val="Heading1"/>
      </w:pPr>
      <w:bookmarkStart w:id="2" w:name="_Toc202651687"/>
      <w:r w:rsidRPr="00C73E1A">
        <w:lastRenderedPageBreak/>
        <w:t>Policies Implemented</w:t>
      </w:r>
      <w:bookmarkEnd w:id="2"/>
    </w:p>
    <w:p w14:paraId="30CB9263" w14:textId="001D8F81" w:rsidR="00142265" w:rsidRDefault="00142265" w:rsidP="00C73E1A">
      <w:pPr>
        <w:spacing w:after="0"/>
        <w:rPr>
          <w:rFonts w:ascii="Arial" w:hAnsi="Arial" w:cs="Arial"/>
        </w:rPr>
      </w:pPr>
      <w:r>
        <w:rPr>
          <w:rFonts w:ascii="Arial" w:hAnsi="Arial" w:cs="Arial"/>
        </w:rPr>
        <w:t xml:space="preserve">Wales Interiors has decided to create and implement the following policies listed below to meet regulatory requirements and gain a competitive advantage to strengthen its security posture. This would reduce financial loss, reputation loss, operational disruption, and legal consequences. </w:t>
      </w:r>
    </w:p>
    <w:p w14:paraId="4E98CE1A" w14:textId="77777777" w:rsidR="00142265" w:rsidRPr="00C73E1A" w:rsidRDefault="00142265" w:rsidP="00C73E1A">
      <w:pPr>
        <w:spacing w:after="0"/>
        <w:rPr>
          <w:rFonts w:ascii="Arial" w:hAnsi="Arial" w:cs="Arial"/>
        </w:rPr>
      </w:pPr>
    </w:p>
    <w:p w14:paraId="7966B327" w14:textId="77777777" w:rsidR="00081F2D" w:rsidRPr="00C73E1A" w:rsidRDefault="00081F2D" w:rsidP="00CD5867">
      <w:pPr>
        <w:pStyle w:val="Heading2"/>
      </w:pPr>
      <w:bookmarkStart w:id="3" w:name="_Toc202651688"/>
      <w:r w:rsidRPr="00C73E1A">
        <w:t>Clear Desk and Clear Screen Policy for Wales Interiors</w:t>
      </w:r>
      <w:bookmarkEnd w:id="3"/>
    </w:p>
    <w:p w14:paraId="63319C07" w14:textId="3E5A1BDA" w:rsidR="00081F2D" w:rsidRDefault="00A361B8" w:rsidP="00C73E1A">
      <w:pPr>
        <w:pStyle w:val="ListParagraph"/>
        <w:spacing w:after="0"/>
        <w:rPr>
          <w:rFonts w:ascii="Arial" w:hAnsi="Arial" w:cs="Arial"/>
        </w:rPr>
      </w:pPr>
      <w:r>
        <w:rPr>
          <w:noProof/>
        </w:rPr>
        <w:drawing>
          <wp:inline distT="0" distB="0" distL="0" distR="0" wp14:anchorId="15101ED6" wp14:editId="515842AF">
            <wp:extent cx="5731510" cy="3223895"/>
            <wp:effectExtent l="0" t="0" r="2540" b="0"/>
            <wp:docPr id="610197812" name="Picture 5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197812" name="Picture 51" descr="A screenshot of a computer&#10;&#10;AI-generated content may be incorrec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181FE055" w14:textId="773A6CF7" w:rsidR="00A361B8" w:rsidRDefault="00A361B8" w:rsidP="00C73E1A">
      <w:pPr>
        <w:pStyle w:val="ListParagraph"/>
        <w:spacing w:after="0"/>
        <w:rPr>
          <w:rFonts w:ascii="Arial" w:hAnsi="Arial" w:cs="Arial"/>
        </w:rPr>
      </w:pPr>
      <w:r>
        <w:rPr>
          <w:noProof/>
        </w:rPr>
        <w:drawing>
          <wp:inline distT="0" distB="0" distL="0" distR="0" wp14:anchorId="35390DEF" wp14:editId="285EA121">
            <wp:extent cx="5731510" cy="3223895"/>
            <wp:effectExtent l="0" t="0" r="2540" b="0"/>
            <wp:docPr id="331871725" name="Picture 5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871725" name="Picture 52" descr="A screenshot of a computer&#10;&#10;AI-generated content may be incorrect."/>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21B2C8F1" w14:textId="3E5D4908" w:rsidR="00A361B8" w:rsidRDefault="00A361B8" w:rsidP="00C73E1A">
      <w:pPr>
        <w:pStyle w:val="ListParagraph"/>
        <w:spacing w:after="0"/>
        <w:rPr>
          <w:rFonts w:ascii="Arial" w:hAnsi="Arial" w:cs="Arial"/>
        </w:rPr>
      </w:pPr>
      <w:r>
        <w:rPr>
          <w:noProof/>
        </w:rPr>
        <w:lastRenderedPageBreak/>
        <w:drawing>
          <wp:inline distT="0" distB="0" distL="0" distR="0" wp14:anchorId="236AF1F5" wp14:editId="33C50507">
            <wp:extent cx="5731510" cy="3223895"/>
            <wp:effectExtent l="0" t="0" r="2540" b="0"/>
            <wp:docPr id="1009187632" name="Picture 5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187632" name="Picture 53" descr="A screenshot of a computer&#10;&#10;AI-generated content may be incorrect."/>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6F661BF4" w14:textId="77777777" w:rsidR="00A361B8" w:rsidRPr="00C73E1A" w:rsidRDefault="00A361B8" w:rsidP="00C73E1A">
      <w:pPr>
        <w:pStyle w:val="ListParagraph"/>
        <w:spacing w:after="0"/>
        <w:rPr>
          <w:rFonts w:ascii="Arial" w:hAnsi="Arial" w:cs="Arial"/>
        </w:rPr>
      </w:pPr>
    </w:p>
    <w:p w14:paraId="23965193" w14:textId="00EC05B3" w:rsidR="00081F2D" w:rsidRPr="00C73E1A" w:rsidRDefault="00081F2D" w:rsidP="00CD5867">
      <w:pPr>
        <w:pStyle w:val="Heading2"/>
      </w:pPr>
      <w:bookmarkStart w:id="4" w:name="_Toc202651689"/>
      <w:r w:rsidRPr="00C73E1A">
        <w:t>Data Classification for Wales Interior</w:t>
      </w:r>
      <w:bookmarkEnd w:id="4"/>
    </w:p>
    <w:p w14:paraId="566E786D" w14:textId="70A81868" w:rsidR="00030ABC" w:rsidRDefault="00A361B8" w:rsidP="00C73E1A">
      <w:pPr>
        <w:pStyle w:val="ListParagraph"/>
        <w:spacing w:after="0"/>
        <w:rPr>
          <w:rFonts w:ascii="Arial" w:hAnsi="Arial" w:cs="Arial"/>
        </w:rPr>
      </w:pPr>
      <w:r>
        <w:rPr>
          <w:noProof/>
        </w:rPr>
        <w:drawing>
          <wp:inline distT="0" distB="0" distL="0" distR="0" wp14:anchorId="742E9D48" wp14:editId="57ECD570">
            <wp:extent cx="5731510" cy="3223895"/>
            <wp:effectExtent l="0" t="0" r="2540" b="0"/>
            <wp:docPr id="124750547" name="Picture 5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50547" name="Picture 54" descr="A screenshot of a computer&#10;&#10;AI-generated content may be incorrect."/>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595CC2A8" w14:textId="132FAC4B" w:rsidR="00A361B8" w:rsidRDefault="00A361B8" w:rsidP="00C73E1A">
      <w:pPr>
        <w:pStyle w:val="ListParagraph"/>
        <w:spacing w:after="0"/>
        <w:rPr>
          <w:rFonts w:ascii="Arial" w:hAnsi="Arial" w:cs="Arial"/>
        </w:rPr>
      </w:pPr>
      <w:r>
        <w:rPr>
          <w:noProof/>
        </w:rPr>
        <w:lastRenderedPageBreak/>
        <w:drawing>
          <wp:inline distT="0" distB="0" distL="0" distR="0" wp14:anchorId="0A52CD08" wp14:editId="132A46DA">
            <wp:extent cx="5731510" cy="3223895"/>
            <wp:effectExtent l="0" t="0" r="2540" b="0"/>
            <wp:docPr id="436978041" name="Picture 5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978041" name="Picture 55" descr="A screenshot of a computer&#10;&#10;AI-generated content may be incorrect."/>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1E37AC7A" w14:textId="15657E75" w:rsidR="00A361B8" w:rsidRDefault="00A361B8" w:rsidP="00C73E1A">
      <w:pPr>
        <w:pStyle w:val="ListParagraph"/>
        <w:spacing w:after="0"/>
        <w:rPr>
          <w:rFonts w:ascii="Arial" w:hAnsi="Arial" w:cs="Arial"/>
        </w:rPr>
      </w:pPr>
      <w:r>
        <w:rPr>
          <w:noProof/>
        </w:rPr>
        <w:drawing>
          <wp:inline distT="0" distB="0" distL="0" distR="0" wp14:anchorId="217CC87C" wp14:editId="5B0CBFE3">
            <wp:extent cx="5731510" cy="3223895"/>
            <wp:effectExtent l="0" t="0" r="2540" b="0"/>
            <wp:docPr id="1070511378" name="Picture 5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511378" name="Picture 56" descr="A screenshot of a computer&#10;&#10;AI-generated content may be incorrect."/>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214EBE1F" w14:textId="1650C88E" w:rsidR="00A361B8" w:rsidRDefault="00A361B8" w:rsidP="00C73E1A">
      <w:pPr>
        <w:pStyle w:val="ListParagraph"/>
        <w:spacing w:after="0"/>
        <w:rPr>
          <w:rFonts w:ascii="Arial" w:hAnsi="Arial" w:cs="Arial"/>
        </w:rPr>
      </w:pPr>
      <w:r>
        <w:rPr>
          <w:noProof/>
        </w:rPr>
        <w:lastRenderedPageBreak/>
        <w:drawing>
          <wp:inline distT="0" distB="0" distL="0" distR="0" wp14:anchorId="14DEE5D0" wp14:editId="6106C051">
            <wp:extent cx="5731510" cy="3223895"/>
            <wp:effectExtent l="0" t="0" r="2540" b="0"/>
            <wp:docPr id="1897962179" name="Picture 5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962179" name="Picture 57" descr="A screenshot of a computer&#10;&#10;AI-generated content may be incorrect."/>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55D7FC9A" w14:textId="77777777" w:rsidR="00A361B8" w:rsidRPr="00C73E1A" w:rsidRDefault="00A361B8" w:rsidP="00C73E1A">
      <w:pPr>
        <w:pStyle w:val="ListParagraph"/>
        <w:spacing w:after="0"/>
        <w:rPr>
          <w:rFonts w:ascii="Arial" w:hAnsi="Arial" w:cs="Arial"/>
        </w:rPr>
      </w:pPr>
    </w:p>
    <w:p w14:paraId="07E57E1F" w14:textId="7B4BD684" w:rsidR="00081F2D" w:rsidRPr="00C73E1A" w:rsidRDefault="00081F2D" w:rsidP="00CD5867">
      <w:pPr>
        <w:pStyle w:val="Heading2"/>
      </w:pPr>
      <w:bookmarkStart w:id="5" w:name="_Toc202651690"/>
      <w:r w:rsidRPr="00C73E1A">
        <w:t>Identity Management and Access Control Policy for Wales Interior</w:t>
      </w:r>
      <w:bookmarkEnd w:id="5"/>
    </w:p>
    <w:p w14:paraId="6B928021" w14:textId="00A0F1BC" w:rsidR="007216BE" w:rsidRDefault="00A361B8" w:rsidP="007216BE">
      <w:pPr>
        <w:pStyle w:val="ListParagraph"/>
        <w:spacing w:after="0"/>
        <w:rPr>
          <w:rFonts w:ascii="Arial" w:hAnsi="Arial" w:cs="Arial"/>
        </w:rPr>
      </w:pPr>
      <w:r>
        <w:rPr>
          <w:noProof/>
        </w:rPr>
        <w:drawing>
          <wp:inline distT="0" distB="0" distL="0" distR="0" wp14:anchorId="29B1C045" wp14:editId="1AF26B30">
            <wp:extent cx="5731510" cy="3223895"/>
            <wp:effectExtent l="0" t="0" r="2540" b="0"/>
            <wp:docPr id="1928275847" name="Picture 5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275847" name="Picture 58" descr="A screenshot of a computer&#10;&#10;AI-generated content may be incorrect."/>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52E89A5A" w14:textId="2FB51B29" w:rsidR="00A361B8" w:rsidRDefault="00A361B8" w:rsidP="007216BE">
      <w:pPr>
        <w:pStyle w:val="ListParagraph"/>
        <w:spacing w:after="0"/>
        <w:rPr>
          <w:rFonts w:ascii="Arial" w:hAnsi="Arial" w:cs="Arial"/>
        </w:rPr>
      </w:pPr>
      <w:r>
        <w:rPr>
          <w:noProof/>
        </w:rPr>
        <w:lastRenderedPageBreak/>
        <w:drawing>
          <wp:inline distT="0" distB="0" distL="0" distR="0" wp14:anchorId="64DF4905" wp14:editId="3C837A2A">
            <wp:extent cx="5731510" cy="3223895"/>
            <wp:effectExtent l="0" t="0" r="2540" b="0"/>
            <wp:docPr id="227080974" name="Picture 5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080974" name="Picture 59" descr="A screenshot of a computer&#10;&#10;AI-generated content may be incorrect."/>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6E5B3194" w14:textId="62C76659" w:rsidR="00A361B8" w:rsidRDefault="00A361B8" w:rsidP="007216BE">
      <w:pPr>
        <w:pStyle w:val="ListParagraph"/>
        <w:spacing w:after="0"/>
        <w:rPr>
          <w:rFonts w:ascii="Arial" w:hAnsi="Arial" w:cs="Arial"/>
        </w:rPr>
      </w:pPr>
      <w:r>
        <w:rPr>
          <w:noProof/>
        </w:rPr>
        <w:drawing>
          <wp:inline distT="0" distB="0" distL="0" distR="0" wp14:anchorId="2E5D1D42" wp14:editId="62B107C2">
            <wp:extent cx="5731510" cy="3223895"/>
            <wp:effectExtent l="0" t="0" r="2540" b="0"/>
            <wp:docPr id="2105852564" name="Picture 6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852564" name="Picture 60" descr="A screenshot of a computer&#10;&#10;AI-generated content may be incorrect."/>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03F0ED15" w14:textId="67DB9DEF" w:rsidR="00A361B8" w:rsidRDefault="00A361B8" w:rsidP="007216BE">
      <w:pPr>
        <w:pStyle w:val="ListParagraph"/>
        <w:spacing w:after="0"/>
        <w:rPr>
          <w:rFonts w:ascii="Arial" w:hAnsi="Arial" w:cs="Arial"/>
        </w:rPr>
      </w:pPr>
      <w:r>
        <w:rPr>
          <w:noProof/>
        </w:rPr>
        <w:lastRenderedPageBreak/>
        <w:drawing>
          <wp:inline distT="0" distB="0" distL="0" distR="0" wp14:anchorId="4D50479F" wp14:editId="09642A22">
            <wp:extent cx="5731510" cy="3223895"/>
            <wp:effectExtent l="0" t="0" r="2540" b="0"/>
            <wp:docPr id="1175845380" name="Picture 6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845380" name="Picture 61" descr="A screenshot of a computer&#10;&#10;AI-generated content may be incorrect."/>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228DA8A4" w14:textId="77777777" w:rsidR="00A361B8" w:rsidRDefault="00A361B8" w:rsidP="007216BE">
      <w:pPr>
        <w:pStyle w:val="ListParagraph"/>
        <w:spacing w:after="0"/>
        <w:rPr>
          <w:rFonts w:ascii="Arial" w:hAnsi="Arial" w:cs="Arial"/>
        </w:rPr>
      </w:pPr>
    </w:p>
    <w:p w14:paraId="485CE7E7" w14:textId="0C8BD5B7" w:rsidR="00081F2D" w:rsidRPr="00C73E1A" w:rsidRDefault="00081F2D" w:rsidP="00CD5867">
      <w:pPr>
        <w:pStyle w:val="Heading2"/>
      </w:pPr>
      <w:bookmarkStart w:id="6" w:name="_Toc202651691"/>
      <w:r w:rsidRPr="00C73E1A">
        <w:t>Incident Management Policy for Wales Interiors</w:t>
      </w:r>
      <w:bookmarkEnd w:id="6"/>
    </w:p>
    <w:p w14:paraId="2FD847BD" w14:textId="5CA2A29D" w:rsidR="00030ABC" w:rsidRDefault="00A361B8" w:rsidP="00C73E1A">
      <w:pPr>
        <w:pStyle w:val="ListParagraph"/>
        <w:spacing w:after="0"/>
        <w:rPr>
          <w:rFonts w:ascii="Arial" w:hAnsi="Arial" w:cs="Arial"/>
        </w:rPr>
      </w:pPr>
      <w:r>
        <w:rPr>
          <w:noProof/>
        </w:rPr>
        <w:drawing>
          <wp:inline distT="0" distB="0" distL="0" distR="0" wp14:anchorId="3327D633" wp14:editId="618012F5">
            <wp:extent cx="5731510" cy="3223895"/>
            <wp:effectExtent l="0" t="0" r="2540" b="0"/>
            <wp:docPr id="904745424" name="Picture 6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745424" name="Picture 62" descr="A screenshot of a computer&#10;&#10;AI-generated content may be incorrect."/>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418F6CC9" w14:textId="7E7800F1" w:rsidR="00A361B8" w:rsidRDefault="00A361B8" w:rsidP="00C73E1A">
      <w:pPr>
        <w:pStyle w:val="ListParagraph"/>
        <w:spacing w:after="0"/>
        <w:rPr>
          <w:rFonts w:ascii="Arial" w:hAnsi="Arial" w:cs="Arial"/>
        </w:rPr>
      </w:pPr>
      <w:r>
        <w:rPr>
          <w:noProof/>
        </w:rPr>
        <w:lastRenderedPageBreak/>
        <w:drawing>
          <wp:inline distT="0" distB="0" distL="0" distR="0" wp14:anchorId="2D81C1B9" wp14:editId="503A23E6">
            <wp:extent cx="5731510" cy="3223895"/>
            <wp:effectExtent l="0" t="0" r="2540" b="0"/>
            <wp:docPr id="599628145" name="Picture 6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628145" name="Picture 63" descr="A screenshot of a computer&#10;&#10;AI-generated content may be incorrect."/>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1953DA3B" w14:textId="46563950" w:rsidR="00A361B8" w:rsidRDefault="00A361B8" w:rsidP="00C73E1A">
      <w:pPr>
        <w:pStyle w:val="ListParagraph"/>
        <w:spacing w:after="0"/>
        <w:rPr>
          <w:rFonts w:ascii="Arial" w:hAnsi="Arial" w:cs="Arial"/>
        </w:rPr>
      </w:pPr>
      <w:r>
        <w:rPr>
          <w:noProof/>
        </w:rPr>
        <w:drawing>
          <wp:inline distT="0" distB="0" distL="0" distR="0" wp14:anchorId="65E03D2F" wp14:editId="486B1CBC">
            <wp:extent cx="5731510" cy="3223895"/>
            <wp:effectExtent l="0" t="0" r="2540" b="0"/>
            <wp:docPr id="1768073063" name="Picture 6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073063" name="Picture 64" descr="A screenshot of a computer&#10;&#10;AI-generated content may be incorrect."/>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3C82D39F" w14:textId="77777777" w:rsidR="00030ABC" w:rsidRPr="00A361B8" w:rsidRDefault="00030ABC" w:rsidP="00A361B8">
      <w:pPr>
        <w:spacing w:after="0"/>
        <w:rPr>
          <w:rFonts w:ascii="Arial" w:hAnsi="Arial" w:cs="Arial"/>
        </w:rPr>
      </w:pPr>
    </w:p>
    <w:p w14:paraId="469D5691" w14:textId="2087AE8E" w:rsidR="00081F2D" w:rsidRPr="00C73E1A" w:rsidRDefault="00081F2D" w:rsidP="00CD5867">
      <w:pPr>
        <w:pStyle w:val="Heading2"/>
      </w:pPr>
      <w:bookmarkStart w:id="7" w:name="_Toc202651692"/>
      <w:r w:rsidRPr="00C73E1A">
        <w:lastRenderedPageBreak/>
        <w:t>Password Construction Standard for Wales Interiors</w:t>
      </w:r>
      <w:bookmarkEnd w:id="7"/>
    </w:p>
    <w:p w14:paraId="767068B8" w14:textId="5553AB97" w:rsidR="00030ABC" w:rsidRDefault="00A361B8" w:rsidP="00C73E1A">
      <w:pPr>
        <w:pStyle w:val="ListParagraph"/>
        <w:spacing w:after="0"/>
        <w:rPr>
          <w:rFonts w:ascii="Arial" w:hAnsi="Arial" w:cs="Arial"/>
        </w:rPr>
      </w:pPr>
      <w:r>
        <w:rPr>
          <w:noProof/>
        </w:rPr>
        <w:drawing>
          <wp:inline distT="0" distB="0" distL="0" distR="0" wp14:anchorId="50CDDAB9" wp14:editId="34F57A8C">
            <wp:extent cx="5731510" cy="3223895"/>
            <wp:effectExtent l="0" t="0" r="2540" b="0"/>
            <wp:docPr id="1992302689" name="Picture 6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302689" name="Picture 65" descr="A screenshot of a computer&#10;&#10;AI-generated content may be incorrect."/>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1C359103" w14:textId="1A9E0955" w:rsidR="00A361B8" w:rsidRDefault="00A361B8" w:rsidP="00C73E1A">
      <w:pPr>
        <w:pStyle w:val="ListParagraph"/>
        <w:spacing w:after="0"/>
        <w:rPr>
          <w:rFonts w:ascii="Arial" w:hAnsi="Arial" w:cs="Arial"/>
        </w:rPr>
      </w:pPr>
      <w:r>
        <w:rPr>
          <w:noProof/>
        </w:rPr>
        <w:drawing>
          <wp:inline distT="0" distB="0" distL="0" distR="0" wp14:anchorId="7BD4C5C3" wp14:editId="408477D2">
            <wp:extent cx="5731510" cy="3223895"/>
            <wp:effectExtent l="0" t="0" r="2540" b="0"/>
            <wp:docPr id="1911756813" name="Picture 6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756813" name="Picture 66" descr="A screenshot of a computer&#10;&#10;AI-generated content may be incorrect."/>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3F583987" w14:textId="7AB01170" w:rsidR="00A361B8" w:rsidRDefault="00A361B8" w:rsidP="00C73E1A">
      <w:pPr>
        <w:pStyle w:val="ListParagraph"/>
        <w:spacing w:after="0"/>
        <w:rPr>
          <w:rFonts w:ascii="Arial" w:hAnsi="Arial" w:cs="Arial"/>
        </w:rPr>
      </w:pPr>
      <w:r>
        <w:rPr>
          <w:noProof/>
        </w:rPr>
        <w:lastRenderedPageBreak/>
        <w:drawing>
          <wp:inline distT="0" distB="0" distL="0" distR="0" wp14:anchorId="2AFA5726" wp14:editId="41B10E75">
            <wp:extent cx="5731510" cy="3223895"/>
            <wp:effectExtent l="0" t="0" r="2540" b="0"/>
            <wp:docPr id="688011047" name="Picture 6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011047" name="Picture 67" descr="A screenshot of a computer&#10;&#10;AI-generated content may be incorrect."/>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6005B565" w14:textId="77777777" w:rsidR="00A361B8" w:rsidRPr="00C73E1A" w:rsidRDefault="00A361B8" w:rsidP="00C73E1A">
      <w:pPr>
        <w:pStyle w:val="ListParagraph"/>
        <w:spacing w:after="0"/>
        <w:rPr>
          <w:rFonts w:ascii="Arial" w:hAnsi="Arial" w:cs="Arial"/>
        </w:rPr>
      </w:pPr>
    </w:p>
    <w:p w14:paraId="0A5C1C57" w14:textId="040ECD03" w:rsidR="00081F2D" w:rsidRPr="00C73E1A" w:rsidRDefault="00081F2D" w:rsidP="00CD5867">
      <w:pPr>
        <w:pStyle w:val="Heading2"/>
      </w:pPr>
      <w:bookmarkStart w:id="8" w:name="_Toc202651693"/>
      <w:r w:rsidRPr="00C73E1A">
        <w:t>Physical Security Management Policy for Wales Interiors</w:t>
      </w:r>
      <w:bookmarkEnd w:id="8"/>
    </w:p>
    <w:p w14:paraId="6F08681D" w14:textId="5B1E330F" w:rsidR="009D093A" w:rsidRDefault="00A361B8" w:rsidP="00C73E1A">
      <w:pPr>
        <w:pStyle w:val="ListParagraph"/>
        <w:spacing w:after="0"/>
        <w:rPr>
          <w:rFonts w:ascii="Arial" w:hAnsi="Arial" w:cs="Arial"/>
        </w:rPr>
      </w:pPr>
      <w:r>
        <w:rPr>
          <w:noProof/>
        </w:rPr>
        <w:drawing>
          <wp:inline distT="0" distB="0" distL="0" distR="0" wp14:anchorId="1C498092" wp14:editId="3826C06E">
            <wp:extent cx="5731510" cy="3223895"/>
            <wp:effectExtent l="0" t="0" r="2540" b="0"/>
            <wp:docPr id="1340449527" name="Picture 6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449527" name="Picture 68" descr="A screenshot of a computer&#10;&#10;AI-generated content may be incorrect."/>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4B918E4D" w14:textId="50CFF118" w:rsidR="00A361B8" w:rsidRDefault="00A361B8" w:rsidP="00C73E1A">
      <w:pPr>
        <w:pStyle w:val="ListParagraph"/>
        <w:spacing w:after="0"/>
        <w:rPr>
          <w:rFonts w:ascii="Arial" w:hAnsi="Arial" w:cs="Arial"/>
        </w:rPr>
      </w:pPr>
      <w:r>
        <w:rPr>
          <w:noProof/>
        </w:rPr>
        <w:lastRenderedPageBreak/>
        <w:drawing>
          <wp:inline distT="0" distB="0" distL="0" distR="0" wp14:anchorId="1830B69F" wp14:editId="585E63C7">
            <wp:extent cx="5731510" cy="3223895"/>
            <wp:effectExtent l="0" t="0" r="2540" b="0"/>
            <wp:docPr id="329855125" name="Picture 6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855125" name="Picture 69" descr="A screenshot of a computer&#10;&#10;AI-generated content may be incorrect."/>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73CA5AAD" w14:textId="61A7FB29" w:rsidR="00A361B8" w:rsidRDefault="00A361B8" w:rsidP="00C73E1A">
      <w:pPr>
        <w:pStyle w:val="ListParagraph"/>
        <w:spacing w:after="0"/>
        <w:rPr>
          <w:rFonts w:ascii="Arial" w:hAnsi="Arial" w:cs="Arial"/>
        </w:rPr>
      </w:pPr>
      <w:r>
        <w:rPr>
          <w:noProof/>
        </w:rPr>
        <w:drawing>
          <wp:inline distT="0" distB="0" distL="0" distR="0" wp14:anchorId="552F115D" wp14:editId="4CF7C571">
            <wp:extent cx="5731510" cy="3223895"/>
            <wp:effectExtent l="0" t="0" r="2540" b="0"/>
            <wp:docPr id="533334876" name="Picture 7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334876" name="Picture 70" descr="A screenshot of a computer&#10;&#10;AI-generated content may be incorrect."/>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02E4607C" w14:textId="39F83E6E" w:rsidR="00A361B8" w:rsidRDefault="00A361B8" w:rsidP="00C73E1A">
      <w:pPr>
        <w:pStyle w:val="ListParagraph"/>
        <w:spacing w:after="0"/>
        <w:rPr>
          <w:rFonts w:ascii="Arial" w:hAnsi="Arial" w:cs="Arial"/>
        </w:rPr>
      </w:pPr>
      <w:r>
        <w:rPr>
          <w:noProof/>
        </w:rPr>
        <w:lastRenderedPageBreak/>
        <w:drawing>
          <wp:inline distT="0" distB="0" distL="0" distR="0" wp14:anchorId="33DE6387" wp14:editId="2E0D3D5C">
            <wp:extent cx="5731510" cy="3223895"/>
            <wp:effectExtent l="0" t="0" r="2540" b="0"/>
            <wp:docPr id="1206467226" name="Picture 7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467226" name="Picture 71" descr="A screenshot of a computer&#10;&#10;AI-generated content may be incorrect."/>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5AD62936" w14:textId="77777777" w:rsidR="00A361B8" w:rsidRPr="00C73E1A" w:rsidRDefault="00A361B8" w:rsidP="00C73E1A">
      <w:pPr>
        <w:pStyle w:val="ListParagraph"/>
        <w:spacing w:after="0"/>
        <w:rPr>
          <w:rFonts w:ascii="Arial" w:hAnsi="Arial" w:cs="Arial"/>
        </w:rPr>
      </w:pPr>
    </w:p>
    <w:p w14:paraId="71601C89" w14:textId="0561FB50" w:rsidR="00081F2D" w:rsidRPr="00C73E1A" w:rsidRDefault="00081F2D" w:rsidP="00CD5867">
      <w:pPr>
        <w:pStyle w:val="Heading2"/>
      </w:pPr>
      <w:bookmarkStart w:id="9" w:name="_Toc202651694"/>
      <w:r w:rsidRPr="00C73E1A">
        <w:t>Remote Working Security Policy for Wales Interiors</w:t>
      </w:r>
      <w:bookmarkEnd w:id="9"/>
    </w:p>
    <w:p w14:paraId="490478E4" w14:textId="79143A0A" w:rsidR="009D093A" w:rsidRDefault="005A0774" w:rsidP="00C73E1A">
      <w:pPr>
        <w:pStyle w:val="ListParagraph"/>
        <w:spacing w:after="0"/>
        <w:rPr>
          <w:rFonts w:ascii="Arial" w:hAnsi="Arial" w:cs="Arial"/>
        </w:rPr>
      </w:pPr>
      <w:r>
        <w:rPr>
          <w:noProof/>
        </w:rPr>
        <w:drawing>
          <wp:inline distT="0" distB="0" distL="0" distR="0" wp14:anchorId="7FDF0F27" wp14:editId="158EC09B">
            <wp:extent cx="5731510" cy="3223895"/>
            <wp:effectExtent l="0" t="0" r="2540" b="0"/>
            <wp:docPr id="1816285937" name="Picture 7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285937" name="Picture 72" descr="A screenshot of a computer&#10;&#10;AI-generated content may be incorrect."/>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4355F481" w14:textId="589D1E5D" w:rsidR="005A0774" w:rsidRDefault="005A0774" w:rsidP="00C73E1A">
      <w:pPr>
        <w:pStyle w:val="ListParagraph"/>
        <w:spacing w:after="0"/>
        <w:rPr>
          <w:rFonts w:ascii="Arial" w:hAnsi="Arial" w:cs="Arial"/>
        </w:rPr>
      </w:pPr>
      <w:r>
        <w:rPr>
          <w:noProof/>
        </w:rPr>
        <w:lastRenderedPageBreak/>
        <w:drawing>
          <wp:inline distT="0" distB="0" distL="0" distR="0" wp14:anchorId="3947659D" wp14:editId="302BA612">
            <wp:extent cx="5731510" cy="3223895"/>
            <wp:effectExtent l="0" t="0" r="2540" b="0"/>
            <wp:docPr id="1846612594" name="Picture 7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612594" name="Picture 73" descr="A screenshot of a computer&#10;&#10;AI-generated content may be incorrect."/>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5DFB3163" w14:textId="133A519B" w:rsidR="005A0774" w:rsidRDefault="005A0774" w:rsidP="00C73E1A">
      <w:pPr>
        <w:pStyle w:val="ListParagraph"/>
        <w:spacing w:after="0"/>
        <w:rPr>
          <w:rFonts w:ascii="Arial" w:hAnsi="Arial" w:cs="Arial"/>
        </w:rPr>
      </w:pPr>
      <w:r>
        <w:rPr>
          <w:noProof/>
        </w:rPr>
        <w:drawing>
          <wp:inline distT="0" distB="0" distL="0" distR="0" wp14:anchorId="46854737" wp14:editId="26233818">
            <wp:extent cx="5731510" cy="3223895"/>
            <wp:effectExtent l="0" t="0" r="2540" b="0"/>
            <wp:docPr id="1143689594" name="Picture 7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689594" name="Picture 74" descr="A screenshot of a computer&#10;&#10;AI-generated content may be incorrect."/>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2F77D4E5" w14:textId="77777777" w:rsidR="005A0774" w:rsidRPr="00C73E1A" w:rsidRDefault="005A0774" w:rsidP="00C73E1A">
      <w:pPr>
        <w:pStyle w:val="ListParagraph"/>
        <w:spacing w:after="0"/>
        <w:rPr>
          <w:rFonts w:ascii="Arial" w:hAnsi="Arial" w:cs="Arial"/>
        </w:rPr>
      </w:pPr>
    </w:p>
    <w:p w14:paraId="74482DDA" w14:textId="30987E03" w:rsidR="00081F2D" w:rsidRPr="00C73E1A" w:rsidRDefault="00081F2D" w:rsidP="00CD5867">
      <w:pPr>
        <w:pStyle w:val="Heading2"/>
      </w:pPr>
      <w:bookmarkStart w:id="10" w:name="_Toc202651695"/>
      <w:r w:rsidRPr="00C73E1A">
        <w:lastRenderedPageBreak/>
        <w:t>Secure Configuration Policy for Wales Interiors</w:t>
      </w:r>
      <w:bookmarkEnd w:id="10"/>
    </w:p>
    <w:p w14:paraId="4A6A393F" w14:textId="64655290" w:rsidR="009D093A" w:rsidRDefault="005A0774" w:rsidP="00C73E1A">
      <w:pPr>
        <w:pStyle w:val="ListParagraph"/>
        <w:spacing w:after="0"/>
        <w:rPr>
          <w:rFonts w:ascii="Arial" w:hAnsi="Arial" w:cs="Arial"/>
        </w:rPr>
      </w:pPr>
      <w:r>
        <w:rPr>
          <w:noProof/>
        </w:rPr>
        <w:drawing>
          <wp:inline distT="0" distB="0" distL="0" distR="0" wp14:anchorId="6AB41D20" wp14:editId="69F99057">
            <wp:extent cx="5731510" cy="3223895"/>
            <wp:effectExtent l="0" t="0" r="2540" b="0"/>
            <wp:docPr id="1301680440" name="Picture 7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680440" name="Picture 75" descr="A screenshot of a computer&#10;&#10;AI-generated content may be incorrect."/>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2DCA82DB" w14:textId="35878DA3" w:rsidR="005A0774" w:rsidRDefault="005A0774" w:rsidP="00C73E1A">
      <w:pPr>
        <w:pStyle w:val="ListParagraph"/>
        <w:spacing w:after="0"/>
        <w:rPr>
          <w:rFonts w:ascii="Arial" w:hAnsi="Arial" w:cs="Arial"/>
        </w:rPr>
      </w:pPr>
      <w:r>
        <w:rPr>
          <w:noProof/>
        </w:rPr>
        <w:drawing>
          <wp:inline distT="0" distB="0" distL="0" distR="0" wp14:anchorId="69A757B0" wp14:editId="459B1821">
            <wp:extent cx="5731510" cy="3223895"/>
            <wp:effectExtent l="0" t="0" r="2540" b="0"/>
            <wp:docPr id="877828124" name="Picture 7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828124" name="Picture 76" descr="A screenshot of a computer&#10;&#10;AI-generated content may be incorrect."/>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78D17BB9" w14:textId="76AD4970" w:rsidR="005A0774" w:rsidRDefault="005A0774" w:rsidP="00C73E1A">
      <w:pPr>
        <w:pStyle w:val="ListParagraph"/>
        <w:spacing w:after="0"/>
        <w:rPr>
          <w:rFonts w:ascii="Arial" w:hAnsi="Arial" w:cs="Arial"/>
        </w:rPr>
      </w:pPr>
      <w:r>
        <w:rPr>
          <w:noProof/>
        </w:rPr>
        <w:lastRenderedPageBreak/>
        <w:drawing>
          <wp:inline distT="0" distB="0" distL="0" distR="0" wp14:anchorId="7DA62417" wp14:editId="2C294078">
            <wp:extent cx="5731510" cy="3223895"/>
            <wp:effectExtent l="0" t="0" r="2540" b="0"/>
            <wp:docPr id="1134128002" name="Picture 7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128002" name="Picture 77" descr="A screenshot of a computer&#10;&#10;AI-generated content may be incorrect."/>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48785389" w14:textId="77777777" w:rsidR="005A0774" w:rsidRPr="00C73E1A" w:rsidRDefault="005A0774" w:rsidP="00C73E1A">
      <w:pPr>
        <w:pStyle w:val="ListParagraph"/>
        <w:spacing w:after="0"/>
        <w:rPr>
          <w:rFonts w:ascii="Arial" w:hAnsi="Arial" w:cs="Arial"/>
        </w:rPr>
      </w:pPr>
    </w:p>
    <w:p w14:paraId="244AE5F3" w14:textId="3409903B" w:rsidR="00081F2D" w:rsidRPr="00C73E1A" w:rsidRDefault="00081F2D" w:rsidP="00CD5867">
      <w:pPr>
        <w:pStyle w:val="Heading2"/>
      </w:pPr>
      <w:bookmarkStart w:id="11" w:name="_Toc202651696"/>
      <w:r w:rsidRPr="00C73E1A">
        <w:t>Technology Equipment Disposal Standard for Wales Interiors</w:t>
      </w:r>
      <w:bookmarkEnd w:id="11"/>
    </w:p>
    <w:p w14:paraId="51FDEDD2" w14:textId="116BD33A" w:rsidR="009D093A" w:rsidRDefault="005A0774" w:rsidP="00C73E1A">
      <w:pPr>
        <w:pStyle w:val="ListParagraph"/>
        <w:spacing w:after="0"/>
        <w:rPr>
          <w:rFonts w:ascii="Arial" w:hAnsi="Arial" w:cs="Arial"/>
        </w:rPr>
      </w:pPr>
      <w:r>
        <w:rPr>
          <w:noProof/>
        </w:rPr>
        <w:drawing>
          <wp:inline distT="0" distB="0" distL="0" distR="0" wp14:anchorId="6E05A5F5" wp14:editId="6FB5CA92">
            <wp:extent cx="5731510" cy="3223895"/>
            <wp:effectExtent l="0" t="0" r="2540" b="0"/>
            <wp:docPr id="919644996" name="Picture 7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644996" name="Picture 78" descr="A screenshot of a computer&#10;&#10;AI-generated content may be incorrect."/>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0D219655" w14:textId="41F37145" w:rsidR="005A0774" w:rsidRDefault="005A0774" w:rsidP="00C73E1A">
      <w:pPr>
        <w:pStyle w:val="ListParagraph"/>
        <w:spacing w:after="0"/>
        <w:rPr>
          <w:rFonts w:ascii="Arial" w:hAnsi="Arial" w:cs="Arial"/>
        </w:rPr>
      </w:pPr>
      <w:r>
        <w:rPr>
          <w:noProof/>
        </w:rPr>
        <w:lastRenderedPageBreak/>
        <w:drawing>
          <wp:inline distT="0" distB="0" distL="0" distR="0" wp14:anchorId="167375C4" wp14:editId="4A887322">
            <wp:extent cx="5731510" cy="3223895"/>
            <wp:effectExtent l="0" t="0" r="2540" b="0"/>
            <wp:docPr id="211216601" name="Picture 8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16601" name="Picture 80" descr="A screenshot of a computer&#10;&#10;AI-generated content may be incorrect."/>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400A95C1" w14:textId="3D358190" w:rsidR="005A0774" w:rsidRDefault="005A0774" w:rsidP="00C73E1A">
      <w:pPr>
        <w:pStyle w:val="ListParagraph"/>
        <w:spacing w:after="0"/>
        <w:rPr>
          <w:rFonts w:ascii="Arial" w:hAnsi="Arial" w:cs="Arial"/>
        </w:rPr>
      </w:pPr>
      <w:r>
        <w:rPr>
          <w:noProof/>
        </w:rPr>
        <w:drawing>
          <wp:inline distT="0" distB="0" distL="0" distR="0" wp14:anchorId="4B5BA753" wp14:editId="0768621C">
            <wp:extent cx="5731510" cy="3223895"/>
            <wp:effectExtent l="0" t="0" r="2540" b="0"/>
            <wp:docPr id="1377458950" name="Picture 8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458950" name="Picture 81" descr="A screenshot of a computer&#10;&#10;AI-generated content may be incorrect."/>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78D33906" w14:textId="7BFE5035" w:rsidR="005A0774" w:rsidRPr="00C73E1A" w:rsidRDefault="005A0774" w:rsidP="00C73E1A">
      <w:pPr>
        <w:pStyle w:val="ListParagraph"/>
        <w:spacing w:after="0"/>
        <w:rPr>
          <w:rFonts w:ascii="Arial" w:hAnsi="Arial" w:cs="Arial"/>
        </w:rPr>
      </w:pPr>
    </w:p>
    <w:p w14:paraId="03BD7B5E" w14:textId="57943D4E" w:rsidR="00081F2D" w:rsidRDefault="00081F2D" w:rsidP="00CD5867">
      <w:pPr>
        <w:pStyle w:val="Heading2"/>
      </w:pPr>
      <w:bookmarkStart w:id="12" w:name="_Toc202651697"/>
      <w:r w:rsidRPr="00C73E1A">
        <w:lastRenderedPageBreak/>
        <w:t>Third-Party Management Policy for Wales Interiors</w:t>
      </w:r>
      <w:bookmarkEnd w:id="12"/>
    </w:p>
    <w:p w14:paraId="4B1374F7" w14:textId="56845B07" w:rsidR="005A0774" w:rsidRDefault="005A0774" w:rsidP="005A0774">
      <w:pPr>
        <w:pStyle w:val="ListParagraph"/>
        <w:spacing w:after="0"/>
        <w:rPr>
          <w:rFonts w:ascii="Arial" w:hAnsi="Arial" w:cs="Arial"/>
        </w:rPr>
      </w:pPr>
      <w:r>
        <w:rPr>
          <w:noProof/>
        </w:rPr>
        <w:drawing>
          <wp:inline distT="0" distB="0" distL="0" distR="0" wp14:anchorId="70A1F004" wp14:editId="107F86F0">
            <wp:extent cx="5731510" cy="3223895"/>
            <wp:effectExtent l="0" t="0" r="2540" b="0"/>
            <wp:docPr id="1987610763" name="Picture 8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610763" name="Picture 82" descr="A screenshot of a computer&#10;&#10;AI-generated content may be incorrect."/>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1BFCEC9D" w14:textId="6907464A" w:rsidR="005A0774" w:rsidRDefault="005A0774" w:rsidP="005A0774">
      <w:pPr>
        <w:pStyle w:val="ListParagraph"/>
        <w:spacing w:after="0"/>
        <w:rPr>
          <w:rFonts w:ascii="Arial" w:hAnsi="Arial" w:cs="Arial"/>
        </w:rPr>
      </w:pPr>
      <w:r>
        <w:rPr>
          <w:noProof/>
        </w:rPr>
        <w:drawing>
          <wp:inline distT="0" distB="0" distL="0" distR="0" wp14:anchorId="591C9628" wp14:editId="17C58B59">
            <wp:extent cx="5731510" cy="3223895"/>
            <wp:effectExtent l="0" t="0" r="2540" b="0"/>
            <wp:docPr id="1715399935" name="Picture 8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399935" name="Picture 83" descr="A screenshot of a computer&#10;&#10;AI-generated content may be incorrect."/>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3C2FD3A0" w14:textId="3C708763" w:rsidR="005A0774" w:rsidRDefault="005A0774" w:rsidP="005A0774">
      <w:pPr>
        <w:pStyle w:val="ListParagraph"/>
        <w:spacing w:after="0"/>
        <w:rPr>
          <w:rFonts w:ascii="Arial" w:hAnsi="Arial" w:cs="Arial"/>
        </w:rPr>
      </w:pPr>
      <w:r>
        <w:rPr>
          <w:noProof/>
        </w:rPr>
        <w:lastRenderedPageBreak/>
        <w:drawing>
          <wp:inline distT="0" distB="0" distL="0" distR="0" wp14:anchorId="1CB14214" wp14:editId="2D224BE0">
            <wp:extent cx="5731510" cy="3223895"/>
            <wp:effectExtent l="0" t="0" r="2540" b="0"/>
            <wp:docPr id="80055525" name="Picture 8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55525" name="Picture 84" descr="A screenshot of a computer&#10;&#10;AI-generated content may be incorrect."/>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4406A9CC" w14:textId="409C168F" w:rsidR="00251582" w:rsidRDefault="00251582">
      <w:pPr>
        <w:rPr>
          <w:rFonts w:ascii="Arial" w:hAnsi="Arial" w:cs="Arial"/>
        </w:rPr>
      </w:pPr>
      <w:r>
        <w:rPr>
          <w:rFonts w:ascii="Arial" w:hAnsi="Arial" w:cs="Arial"/>
        </w:rPr>
        <w:br w:type="page"/>
      </w:r>
    </w:p>
    <w:p w14:paraId="3F1A42F1" w14:textId="5911E5CC" w:rsidR="005A0774" w:rsidRDefault="00251582" w:rsidP="00CD5867">
      <w:pPr>
        <w:pStyle w:val="Heading1"/>
      </w:pPr>
      <w:bookmarkStart w:id="13" w:name="_Toc202651698"/>
      <w:r>
        <w:lastRenderedPageBreak/>
        <w:t xml:space="preserve">Upload Policies to </w:t>
      </w:r>
      <w:proofErr w:type="spellStart"/>
      <w:r>
        <w:t>Wizer</w:t>
      </w:r>
      <w:bookmarkEnd w:id="13"/>
      <w:proofErr w:type="spellEnd"/>
    </w:p>
    <w:p w14:paraId="7216F569" w14:textId="24EBBC3D" w:rsidR="005D3D10" w:rsidRDefault="005D3D10">
      <w:pPr>
        <w:rPr>
          <w:rFonts w:ascii="Arial" w:hAnsi="Arial" w:cs="Arial"/>
        </w:rPr>
      </w:pPr>
      <w:r w:rsidRPr="005D3D10">
        <w:rPr>
          <w:rFonts w:ascii="Arial" w:hAnsi="Arial" w:cs="Arial"/>
        </w:rPr>
        <w:t xml:space="preserve">All policies were thoroughly reviewed, formally approved, and uploaded to </w:t>
      </w:r>
      <w:proofErr w:type="spellStart"/>
      <w:r w:rsidRPr="005D3D10">
        <w:rPr>
          <w:rFonts w:ascii="Arial" w:hAnsi="Arial" w:cs="Arial"/>
        </w:rPr>
        <w:t>Wizer</w:t>
      </w:r>
      <w:proofErr w:type="spellEnd"/>
      <w:r w:rsidRPr="005D3D10">
        <w:rPr>
          <w:rFonts w:ascii="Arial" w:hAnsi="Arial" w:cs="Arial"/>
        </w:rPr>
        <w:t xml:space="preserve"> to ensure organisation-wide accessibility. A company-wide communication was issued to inform all staff of the updated policies and procedures. Employees reviewed and acknowledged their understanding and compliance, reinforcing Wales Interiors’ commitment to maintaining a strong security posture in line with industry best practices, ISO/IEC 27002:2022 standard, and supporting the organisation’s drive for competitive advantage.</w:t>
      </w:r>
    </w:p>
    <w:p w14:paraId="02A13818" w14:textId="2D72808B" w:rsidR="00CD5867" w:rsidRDefault="00CD5867">
      <w:pPr>
        <w:rPr>
          <w:rFonts w:ascii="Arial" w:hAnsi="Arial" w:cs="Arial"/>
        </w:rPr>
      </w:pPr>
      <w:r>
        <w:rPr>
          <w:noProof/>
        </w:rPr>
        <w:drawing>
          <wp:inline distT="0" distB="0" distL="0" distR="0" wp14:anchorId="2359B3D0" wp14:editId="24EDEDAB">
            <wp:extent cx="5731510" cy="3098800"/>
            <wp:effectExtent l="0" t="0" r="2540" b="6350"/>
            <wp:docPr id="909382752" name="Picture 8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382752" name="Picture 85" descr="A screenshot of a computer&#10;&#10;AI-generated content may be incorrect."/>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1510" cy="3098800"/>
                    </a:xfrm>
                    <a:prstGeom prst="rect">
                      <a:avLst/>
                    </a:prstGeom>
                    <a:noFill/>
                    <a:ln>
                      <a:noFill/>
                    </a:ln>
                  </pic:spPr>
                </pic:pic>
              </a:graphicData>
            </a:graphic>
          </wp:inline>
        </w:drawing>
      </w:r>
      <w:r>
        <w:rPr>
          <w:noProof/>
        </w:rPr>
        <w:drawing>
          <wp:inline distT="0" distB="0" distL="0" distR="0" wp14:anchorId="68BE126C" wp14:editId="17694A94">
            <wp:extent cx="5731510" cy="3160395"/>
            <wp:effectExtent l="0" t="0" r="2540" b="1905"/>
            <wp:docPr id="1475886641" name="Picture 8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886641" name="Picture 86" descr="A screenshot of a computer&#10;&#10;AI-generated content may be incorrect."/>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1510" cy="3160395"/>
                    </a:xfrm>
                    <a:prstGeom prst="rect">
                      <a:avLst/>
                    </a:prstGeom>
                    <a:noFill/>
                    <a:ln>
                      <a:noFill/>
                    </a:ln>
                  </pic:spPr>
                </pic:pic>
              </a:graphicData>
            </a:graphic>
          </wp:inline>
        </w:drawing>
      </w:r>
      <w:r>
        <w:rPr>
          <w:noProof/>
        </w:rPr>
        <w:lastRenderedPageBreak/>
        <w:drawing>
          <wp:inline distT="0" distB="0" distL="0" distR="0" wp14:anchorId="2198B2D6" wp14:editId="09535F38">
            <wp:extent cx="5731510" cy="3127375"/>
            <wp:effectExtent l="0" t="0" r="2540" b="0"/>
            <wp:docPr id="618371270" name="Picture 8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371270" name="Picture 87" descr="A screenshot of a computer&#10;&#10;AI-generated content may be incorrect."/>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1510" cy="3127375"/>
                    </a:xfrm>
                    <a:prstGeom prst="rect">
                      <a:avLst/>
                    </a:prstGeom>
                    <a:noFill/>
                    <a:ln>
                      <a:noFill/>
                    </a:ln>
                  </pic:spPr>
                </pic:pic>
              </a:graphicData>
            </a:graphic>
          </wp:inline>
        </w:drawing>
      </w:r>
      <w:r>
        <w:rPr>
          <w:noProof/>
        </w:rPr>
        <w:lastRenderedPageBreak/>
        <w:drawing>
          <wp:inline distT="0" distB="0" distL="0" distR="0" wp14:anchorId="1C5D5D19" wp14:editId="1CBA32D5">
            <wp:extent cx="3867150" cy="6572250"/>
            <wp:effectExtent l="0" t="0" r="0" b="0"/>
            <wp:docPr id="2014018840" name="Picture 88" descr="A screen 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018840" name="Picture 88" descr="A screen shot of a phone&#10;&#10;AI-generated content may be incorrect."/>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867150" cy="6572250"/>
                    </a:xfrm>
                    <a:prstGeom prst="rect">
                      <a:avLst/>
                    </a:prstGeom>
                    <a:noFill/>
                    <a:ln>
                      <a:noFill/>
                    </a:ln>
                  </pic:spPr>
                </pic:pic>
              </a:graphicData>
            </a:graphic>
          </wp:inline>
        </w:drawing>
      </w:r>
      <w:r>
        <w:rPr>
          <w:rFonts w:ascii="Arial" w:hAnsi="Arial" w:cs="Arial"/>
        </w:rPr>
        <w:br w:type="page"/>
      </w:r>
    </w:p>
    <w:p w14:paraId="60E9F222" w14:textId="77777777" w:rsidR="00142265" w:rsidRDefault="00142265" w:rsidP="00CD5867">
      <w:pPr>
        <w:pStyle w:val="Heading1"/>
      </w:pPr>
      <w:bookmarkStart w:id="14" w:name="_Toc202651699"/>
      <w:r>
        <w:lastRenderedPageBreak/>
        <w:t>Recommendation</w:t>
      </w:r>
      <w:bookmarkEnd w:id="14"/>
    </w:p>
    <w:p w14:paraId="1E7A36FA" w14:textId="77777777" w:rsidR="00612CE9" w:rsidRPr="00612CE9" w:rsidRDefault="00612CE9" w:rsidP="00612CE9">
      <w:pPr>
        <w:spacing w:after="0"/>
        <w:rPr>
          <w:rFonts w:ascii="Arial" w:hAnsi="Arial" w:cs="Arial"/>
        </w:rPr>
      </w:pPr>
      <w:r w:rsidRPr="00612CE9">
        <w:rPr>
          <w:rFonts w:ascii="Arial" w:hAnsi="Arial" w:cs="Arial"/>
        </w:rPr>
        <w:t xml:space="preserve">Following the completed risk assessment and gap analysis, we identified key policies necessary to strengthen the organisation’s security posture in support of its digital transformation objectives. We recommend the immediate implementation of these </w:t>
      </w:r>
      <w:proofErr w:type="gramStart"/>
      <w:r w:rsidRPr="00612CE9">
        <w:rPr>
          <w:rFonts w:ascii="Arial" w:hAnsi="Arial" w:cs="Arial"/>
        </w:rPr>
        <w:t>policies,</w:t>
      </w:r>
      <w:proofErr w:type="gramEnd"/>
      <w:r w:rsidRPr="00612CE9">
        <w:rPr>
          <w:rFonts w:ascii="Arial" w:hAnsi="Arial" w:cs="Arial"/>
        </w:rPr>
        <w:t xml:space="preserve"> alongside ongoing staff training conducted at least annually or more frequently in response to regulatory changes or identified incidents to ensure continuous awareness and protection of all information assets.</w:t>
      </w:r>
    </w:p>
    <w:p w14:paraId="2545DF4B" w14:textId="26BDE9E6" w:rsidR="00142265" w:rsidRDefault="00612CE9">
      <w:pPr>
        <w:rPr>
          <w:rFonts w:ascii="Arial" w:hAnsi="Arial" w:cs="Arial"/>
        </w:rPr>
      </w:pPr>
      <w:r w:rsidRPr="00612CE9">
        <w:rPr>
          <w:rFonts w:ascii="Arial" w:hAnsi="Arial" w:cs="Arial"/>
        </w:rPr>
        <w:t>Additionally, we recommend that Wales Interiors conduct regular internal risk audits and pursue ISO/IEC 27001 certification. This will demonstrate a firm commitment to safeguarding client data, enhancing trust, and achieving a competitive edge in the marketplace.</w:t>
      </w:r>
      <w:r w:rsidR="00142265">
        <w:rPr>
          <w:rFonts w:ascii="Arial" w:hAnsi="Arial" w:cs="Arial"/>
        </w:rPr>
        <w:br w:type="page"/>
      </w:r>
    </w:p>
    <w:p w14:paraId="4C6C9CC9" w14:textId="572799D8" w:rsidR="00AF78B5" w:rsidRPr="00C73E1A" w:rsidRDefault="00AF78B5" w:rsidP="00CD5867">
      <w:pPr>
        <w:pStyle w:val="Heading1"/>
      </w:pPr>
      <w:bookmarkStart w:id="15" w:name="_Toc202651700"/>
      <w:r w:rsidRPr="00C73E1A">
        <w:lastRenderedPageBreak/>
        <w:t>Conclusion</w:t>
      </w:r>
      <w:bookmarkEnd w:id="15"/>
    </w:p>
    <w:p w14:paraId="4089A2BB" w14:textId="77777777" w:rsidR="00612CE9" w:rsidRPr="00612CE9" w:rsidRDefault="00612CE9" w:rsidP="00612CE9">
      <w:pPr>
        <w:spacing w:after="0"/>
        <w:rPr>
          <w:rFonts w:ascii="Arial" w:hAnsi="Arial" w:cs="Arial"/>
        </w:rPr>
      </w:pPr>
      <w:r w:rsidRPr="00612CE9">
        <w:rPr>
          <w:rFonts w:ascii="Arial" w:hAnsi="Arial" w:cs="Arial"/>
        </w:rPr>
        <w:t>By implementing these policies, Wales Interiors strengthens its cybersecurity resilience in alignment with its digital transformation goals and regulatory obligations. The policies have been formally communicated to all relevant teams, and all employees have acknowledged their understanding and compliance. This collective commitment reinforces the organisation’s proactive security posture and positions Wales Interiors competitively in the evolving market landscape.</w:t>
      </w:r>
    </w:p>
    <w:p w14:paraId="140DEB48" w14:textId="77777777" w:rsidR="00C73E1A" w:rsidRPr="00C73E1A" w:rsidRDefault="00C73E1A" w:rsidP="00C73E1A">
      <w:pPr>
        <w:spacing w:after="0"/>
        <w:rPr>
          <w:rFonts w:ascii="Arial" w:hAnsi="Arial" w:cs="Arial"/>
        </w:rPr>
      </w:pPr>
    </w:p>
    <w:p w14:paraId="7507F7C1" w14:textId="77777777" w:rsidR="00C73E1A" w:rsidRPr="00C73E1A" w:rsidRDefault="00C73E1A" w:rsidP="00C73E1A">
      <w:pPr>
        <w:spacing w:after="0"/>
        <w:rPr>
          <w:rFonts w:ascii="Arial" w:hAnsi="Arial" w:cs="Arial"/>
        </w:rPr>
      </w:pPr>
    </w:p>
    <w:p w14:paraId="4DB895B5" w14:textId="77777777" w:rsidR="00C73E1A" w:rsidRPr="00C73E1A" w:rsidRDefault="00C73E1A" w:rsidP="00C73E1A">
      <w:pPr>
        <w:spacing w:after="0"/>
        <w:rPr>
          <w:rFonts w:ascii="Arial" w:hAnsi="Arial" w:cs="Arial"/>
        </w:rPr>
      </w:pPr>
    </w:p>
    <w:p w14:paraId="3D541E7D" w14:textId="77777777" w:rsidR="00C73E1A" w:rsidRPr="00C73E1A" w:rsidRDefault="00C73E1A" w:rsidP="00C73E1A">
      <w:pPr>
        <w:spacing w:after="0"/>
        <w:rPr>
          <w:rFonts w:ascii="Arial" w:hAnsi="Arial" w:cs="Arial"/>
        </w:rPr>
      </w:pPr>
    </w:p>
    <w:p w14:paraId="5F22842A" w14:textId="77777777" w:rsidR="00C73E1A" w:rsidRPr="00C73E1A" w:rsidRDefault="00C73E1A" w:rsidP="00C73E1A">
      <w:pPr>
        <w:spacing w:after="0"/>
        <w:rPr>
          <w:rFonts w:ascii="Arial" w:hAnsi="Arial" w:cs="Arial"/>
        </w:rPr>
      </w:pPr>
    </w:p>
    <w:p w14:paraId="4A352888" w14:textId="77777777" w:rsidR="00C73E1A" w:rsidRPr="00C73E1A" w:rsidRDefault="00C73E1A" w:rsidP="00C73E1A">
      <w:pPr>
        <w:spacing w:after="0"/>
        <w:rPr>
          <w:rFonts w:ascii="Arial" w:hAnsi="Arial" w:cs="Arial"/>
        </w:rPr>
      </w:pPr>
    </w:p>
    <w:p w14:paraId="7460CB1C" w14:textId="77777777" w:rsidR="00C73E1A" w:rsidRPr="00C73E1A" w:rsidRDefault="00C73E1A" w:rsidP="00C73E1A">
      <w:pPr>
        <w:spacing w:after="0"/>
        <w:rPr>
          <w:rFonts w:ascii="Arial" w:hAnsi="Arial" w:cs="Arial"/>
        </w:rPr>
      </w:pPr>
    </w:p>
    <w:p w14:paraId="405CEBFB" w14:textId="77777777" w:rsidR="00C73E1A" w:rsidRPr="00C73E1A" w:rsidRDefault="00C73E1A" w:rsidP="00C73E1A">
      <w:pPr>
        <w:spacing w:after="0"/>
        <w:rPr>
          <w:rFonts w:ascii="Arial" w:hAnsi="Arial" w:cs="Arial"/>
        </w:rPr>
      </w:pPr>
    </w:p>
    <w:p w14:paraId="041390DD" w14:textId="1C43B501" w:rsidR="00AF78B5" w:rsidRPr="00C73E1A" w:rsidRDefault="00AF78B5" w:rsidP="00C73E1A">
      <w:pPr>
        <w:spacing w:after="0"/>
        <w:rPr>
          <w:rFonts w:ascii="Arial" w:hAnsi="Arial" w:cs="Arial"/>
        </w:rPr>
      </w:pPr>
    </w:p>
    <w:sectPr w:rsidR="00AF78B5" w:rsidRPr="00C73E1A">
      <w:headerReference w:type="default" r:id="rId44"/>
      <w:footerReference w:type="default" r:id="rId4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4B19577" w14:textId="77777777" w:rsidR="0049503C" w:rsidRDefault="0049503C" w:rsidP="00C73E1A">
      <w:pPr>
        <w:spacing w:after="0" w:line="240" w:lineRule="auto"/>
      </w:pPr>
      <w:r>
        <w:separator/>
      </w:r>
    </w:p>
  </w:endnote>
  <w:endnote w:type="continuationSeparator" w:id="0">
    <w:p w14:paraId="6A5E801C" w14:textId="77777777" w:rsidR="0049503C" w:rsidRDefault="0049503C" w:rsidP="00C73E1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86667097"/>
      <w:docPartObj>
        <w:docPartGallery w:val="Page Numbers (Bottom of Page)"/>
        <w:docPartUnique/>
      </w:docPartObj>
    </w:sdtPr>
    <w:sdtEndPr>
      <w:rPr>
        <w:noProof/>
      </w:rPr>
    </w:sdtEndPr>
    <w:sdtContent>
      <w:p w14:paraId="0ACF0776" w14:textId="6DEBA9AA" w:rsidR="00CD5867" w:rsidRDefault="00CD586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A024A66" w14:textId="77777777" w:rsidR="00CD5867" w:rsidRDefault="00CD586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8B74517" w14:textId="77777777" w:rsidR="0049503C" w:rsidRDefault="0049503C" w:rsidP="00C73E1A">
      <w:pPr>
        <w:spacing w:after="0" w:line="240" w:lineRule="auto"/>
      </w:pPr>
      <w:r>
        <w:separator/>
      </w:r>
    </w:p>
  </w:footnote>
  <w:footnote w:type="continuationSeparator" w:id="0">
    <w:p w14:paraId="3BAB1E02" w14:textId="77777777" w:rsidR="0049503C" w:rsidRDefault="0049503C" w:rsidP="00C73E1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5A152C5" w14:textId="7E4DBD19" w:rsidR="00C73E1A" w:rsidRPr="00C73E1A" w:rsidRDefault="00C73E1A">
    <w:pPr>
      <w:pStyle w:val="Header"/>
      <w:rPr>
        <w:rFonts w:ascii="Arial" w:hAnsi="Arial" w:cs="Arial"/>
        <w:sz w:val="16"/>
        <w:szCs w:val="16"/>
      </w:rPr>
    </w:pPr>
    <w:r w:rsidRPr="00C73E1A">
      <w:rPr>
        <w:rFonts w:ascii="Arial" w:hAnsi="Arial" w:cs="Arial"/>
        <w:sz w:val="16"/>
        <w:szCs w:val="16"/>
      </w:rPr>
      <w:t>Category: Confidential</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325356F9"/>
    <w:multiLevelType w:val="hybridMultilevel"/>
    <w:tmpl w:val="985230A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3D6C0F90"/>
    <w:multiLevelType w:val="hybridMultilevel"/>
    <w:tmpl w:val="857A333C"/>
    <w:lvl w:ilvl="0" w:tplc="3DC28856">
      <w:start w:val="1"/>
      <w:numFmt w:val="decimal"/>
      <w:pStyle w:val="Heading2"/>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65EC51F8"/>
    <w:multiLevelType w:val="hybridMultilevel"/>
    <w:tmpl w:val="C994DD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73666ABD"/>
    <w:multiLevelType w:val="hybridMultilevel"/>
    <w:tmpl w:val="358A5B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75411DA6"/>
    <w:multiLevelType w:val="hybridMultilevel"/>
    <w:tmpl w:val="36803B0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7FF4119F"/>
    <w:multiLevelType w:val="hybridMultilevel"/>
    <w:tmpl w:val="5636D63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474492169">
    <w:abstractNumId w:val="3"/>
  </w:num>
  <w:num w:numId="2" w16cid:durableId="61952369">
    <w:abstractNumId w:val="0"/>
  </w:num>
  <w:num w:numId="3" w16cid:durableId="1411350335">
    <w:abstractNumId w:val="2"/>
  </w:num>
  <w:num w:numId="4" w16cid:durableId="628973954">
    <w:abstractNumId w:val="4"/>
  </w:num>
  <w:num w:numId="5" w16cid:durableId="1015493958">
    <w:abstractNumId w:val="5"/>
  </w:num>
  <w:num w:numId="6" w16cid:durableId="187669245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328F8"/>
    <w:rsid w:val="00030ABC"/>
    <w:rsid w:val="00081F2D"/>
    <w:rsid w:val="00142265"/>
    <w:rsid w:val="001D2CFA"/>
    <w:rsid w:val="00251582"/>
    <w:rsid w:val="00307DD6"/>
    <w:rsid w:val="0049503C"/>
    <w:rsid w:val="005A0774"/>
    <w:rsid w:val="005D3D10"/>
    <w:rsid w:val="00612CE9"/>
    <w:rsid w:val="007216BE"/>
    <w:rsid w:val="007328F8"/>
    <w:rsid w:val="009D093A"/>
    <w:rsid w:val="00A008F4"/>
    <w:rsid w:val="00A361B8"/>
    <w:rsid w:val="00A3679C"/>
    <w:rsid w:val="00AF78B5"/>
    <w:rsid w:val="00C43C9D"/>
    <w:rsid w:val="00C73E1A"/>
    <w:rsid w:val="00CD5867"/>
    <w:rsid w:val="00E51CDB"/>
    <w:rsid w:val="00ED44B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4D215BED"/>
  <w15:chartTrackingRefBased/>
  <w15:docId w15:val="{A46B3945-7C73-493A-87F0-CF37072D0C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328F8"/>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7328F8"/>
    <w:pPr>
      <w:keepNext/>
      <w:keepLines/>
      <w:numPr>
        <w:numId w:val="6"/>
      </w:numPr>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7328F8"/>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7328F8"/>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7328F8"/>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7328F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328F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328F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328F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328F8"/>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7328F8"/>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7328F8"/>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7328F8"/>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7328F8"/>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7328F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328F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328F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328F8"/>
    <w:rPr>
      <w:rFonts w:eastAsiaTheme="majorEastAsia" w:cstheme="majorBidi"/>
      <w:color w:val="272727" w:themeColor="text1" w:themeTint="D8"/>
    </w:rPr>
  </w:style>
  <w:style w:type="paragraph" w:styleId="Title">
    <w:name w:val="Title"/>
    <w:basedOn w:val="Normal"/>
    <w:next w:val="Normal"/>
    <w:link w:val="TitleChar"/>
    <w:uiPriority w:val="10"/>
    <w:qFormat/>
    <w:rsid w:val="007328F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328F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328F8"/>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328F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328F8"/>
    <w:pPr>
      <w:spacing w:before="160"/>
      <w:jc w:val="center"/>
    </w:pPr>
    <w:rPr>
      <w:i/>
      <w:iCs/>
      <w:color w:val="404040" w:themeColor="text1" w:themeTint="BF"/>
    </w:rPr>
  </w:style>
  <w:style w:type="character" w:customStyle="1" w:styleId="QuoteChar">
    <w:name w:val="Quote Char"/>
    <w:basedOn w:val="DefaultParagraphFont"/>
    <w:link w:val="Quote"/>
    <w:uiPriority w:val="29"/>
    <w:rsid w:val="007328F8"/>
    <w:rPr>
      <w:i/>
      <w:iCs/>
      <w:color w:val="404040" w:themeColor="text1" w:themeTint="BF"/>
    </w:rPr>
  </w:style>
  <w:style w:type="paragraph" w:styleId="ListParagraph">
    <w:name w:val="List Paragraph"/>
    <w:basedOn w:val="Normal"/>
    <w:uiPriority w:val="34"/>
    <w:qFormat/>
    <w:rsid w:val="007328F8"/>
    <w:pPr>
      <w:ind w:left="720"/>
      <w:contextualSpacing/>
    </w:pPr>
  </w:style>
  <w:style w:type="character" w:styleId="IntenseEmphasis">
    <w:name w:val="Intense Emphasis"/>
    <w:basedOn w:val="DefaultParagraphFont"/>
    <w:uiPriority w:val="21"/>
    <w:qFormat/>
    <w:rsid w:val="007328F8"/>
    <w:rPr>
      <w:i/>
      <w:iCs/>
      <w:color w:val="0F4761" w:themeColor="accent1" w:themeShade="BF"/>
    </w:rPr>
  </w:style>
  <w:style w:type="paragraph" w:styleId="IntenseQuote">
    <w:name w:val="Intense Quote"/>
    <w:basedOn w:val="Normal"/>
    <w:next w:val="Normal"/>
    <w:link w:val="IntenseQuoteChar"/>
    <w:uiPriority w:val="30"/>
    <w:qFormat/>
    <w:rsid w:val="007328F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7328F8"/>
    <w:rPr>
      <w:i/>
      <w:iCs/>
      <w:color w:val="0F4761" w:themeColor="accent1" w:themeShade="BF"/>
    </w:rPr>
  </w:style>
  <w:style w:type="character" w:styleId="IntenseReference">
    <w:name w:val="Intense Reference"/>
    <w:basedOn w:val="DefaultParagraphFont"/>
    <w:uiPriority w:val="32"/>
    <w:qFormat/>
    <w:rsid w:val="007328F8"/>
    <w:rPr>
      <w:b/>
      <w:bCs/>
      <w:smallCaps/>
      <w:color w:val="0F4761" w:themeColor="accent1" w:themeShade="BF"/>
      <w:spacing w:val="5"/>
    </w:rPr>
  </w:style>
  <w:style w:type="paragraph" w:styleId="Header">
    <w:name w:val="header"/>
    <w:basedOn w:val="Normal"/>
    <w:link w:val="HeaderChar"/>
    <w:uiPriority w:val="99"/>
    <w:unhideWhenUsed/>
    <w:rsid w:val="00C73E1A"/>
    <w:pPr>
      <w:tabs>
        <w:tab w:val="center" w:pos="4513"/>
        <w:tab w:val="right" w:pos="9026"/>
      </w:tabs>
      <w:spacing w:after="0" w:line="240" w:lineRule="auto"/>
    </w:pPr>
  </w:style>
  <w:style w:type="character" w:customStyle="1" w:styleId="HeaderChar">
    <w:name w:val="Header Char"/>
    <w:basedOn w:val="DefaultParagraphFont"/>
    <w:link w:val="Header"/>
    <w:uiPriority w:val="99"/>
    <w:rsid w:val="00C73E1A"/>
  </w:style>
  <w:style w:type="paragraph" w:styleId="Footer">
    <w:name w:val="footer"/>
    <w:basedOn w:val="Normal"/>
    <w:link w:val="FooterChar"/>
    <w:uiPriority w:val="99"/>
    <w:unhideWhenUsed/>
    <w:rsid w:val="00C73E1A"/>
    <w:pPr>
      <w:tabs>
        <w:tab w:val="center" w:pos="4513"/>
        <w:tab w:val="right" w:pos="9026"/>
      </w:tabs>
      <w:spacing w:after="0" w:line="240" w:lineRule="auto"/>
    </w:pPr>
  </w:style>
  <w:style w:type="character" w:customStyle="1" w:styleId="FooterChar">
    <w:name w:val="Footer Char"/>
    <w:basedOn w:val="DefaultParagraphFont"/>
    <w:link w:val="Footer"/>
    <w:uiPriority w:val="99"/>
    <w:rsid w:val="00C73E1A"/>
  </w:style>
  <w:style w:type="paragraph" w:styleId="TOCHeading">
    <w:name w:val="TOC Heading"/>
    <w:basedOn w:val="Heading1"/>
    <w:next w:val="Normal"/>
    <w:uiPriority w:val="39"/>
    <w:unhideWhenUsed/>
    <w:qFormat/>
    <w:rsid w:val="00CD5867"/>
    <w:pPr>
      <w:spacing w:before="240" w:after="0"/>
      <w:outlineLvl w:val="9"/>
    </w:pPr>
    <w:rPr>
      <w:kern w:val="0"/>
      <w:sz w:val="32"/>
      <w:szCs w:val="32"/>
      <w:lang w:val="en-US"/>
      <w14:ligatures w14:val="none"/>
    </w:rPr>
  </w:style>
  <w:style w:type="paragraph" w:styleId="TOC1">
    <w:name w:val="toc 1"/>
    <w:basedOn w:val="Normal"/>
    <w:next w:val="Normal"/>
    <w:autoRedefine/>
    <w:uiPriority w:val="39"/>
    <w:unhideWhenUsed/>
    <w:rsid w:val="00CD5867"/>
    <w:pPr>
      <w:spacing w:after="100"/>
    </w:pPr>
  </w:style>
  <w:style w:type="paragraph" w:styleId="TOC2">
    <w:name w:val="toc 2"/>
    <w:basedOn w:val="Normal"/>
    <w:next w:val="Normal"/>
    <w:autoRedefine/>
    <w:uiPriority w:val="39"/>
    <w:unhideWhenUsed/>
    <w:rsid w:val="00CD5867"/>
    <w:pPr>
      <w:spacing w:after="100"/>
      <w:ind w:left="220"/>
    </w:pPr>
  </w:style>
  <w:style w:type="character" w:styleId="Hyperlink">
    <w:name w:val="Hyperlink"/>
    <w:basedOn w:val="DefaultParagraphFont"/>
    <w:uiPriority w:val="99"/>
    <w:unhideWhenUsed/>
    <w:rsid w:val="00CD5867"/>
    <w:rPr>
      <w:color w:val="467886"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82943085">
      <w:bodyDiv w:val="1"/>
      <w:marLeft w:val="0"/>
      <w:marRight w:val="0"/>
      <w:marTop w:val="0"/>
      <w:marBottom w:val="0"/>
      <w:divBdr>
        <w:top w:val="none" w:sz="0" w:space="0" w:color="auto"/>
        <w:left w:val="none" w:sz="0" w:space="0" w:color="auto"/>
        <w:bottom w:val="none" w:sz="0" w:space="0" w:color="auto"/>
        <w:right w:val="none" w:sz="0" w:space="0" w:color="auto"/>
      </w:divBdr>
    </w:div>
    <w:div w:id="579680265">
      <w:bodyDiv w:val="1"/>
      <w:marLeft w:val="0"/>
      <w:marRight w:val="0"/>
      <w:marTop w:val="0"/>
      <w:marBottom w:val="0"/>
      <w:divBdr>
        <w:top w:val="none" w:sz="0" w:space="0" w:color="auto"/>
        <w:left w:val="none" w:sz="0" w:space="0" w:color="auto"/>
        <w:bottom w:val="none" w:sz="0" w:space="0" w:color="auto"/>
        <w:right w:val="none" w:sz="0" w:space="0" w:color="auto"/>
      </w:divBdr>
    </w:div>
    <w:div w:id="825777967">
      <w:bodyDiv w:val="1"/>
      <w:marLeft w:val="0"/>
      <w:marRight w:val="0"/>
      <w:marTop w:val="0"/>
      <w:marBottom w:val="0"/>
      <w:divBdr>
        <w:top w:val="none" w:sz="0" w:space="0" w:color="auto"/>
        <w:left w:val="none" w:sz="0" w:space="0" w:color="auto"/>
        <w:bottom w:val="none" w:sz="0" w:space="0" w:color="auto"/>
        <w:right w:val="none" w:sz="0" w:space="0" w:color="auto"/>
      </w:divBdr>
    </w:div>
    <w:div w:id="1509716901">
      <w:bodyDiv w:val="1"/>
      <w:marLeft w:val="0"/>
      <w:marRight w:val="0"/>
      <w:marTop w:val="0"/>
      <w:marBottom w:val="0"/>
      <w:divBdr>
        <w:top w:val="none" w:sz="0" w:space="0" w:color="auto"/>
        <w:left w:val="none" w:sz="0" w:space="0" w:color="auto"/>
        <w:bottom w:val="none" w:sz="0" w:space="0" w:color="auto"/>
        <w:right w:val="none" w:sz="0" w:space="0" w:color="auto"/>
      </w:divBdr>
    </w:div>
    <w:div w:id="1604801860">
      <w:bodyDiv w:val="1"/>
      <w:marLeft w:val="0"/>
      <w:marRight w:val="0"/>
      <w:marTop w:val="0"/>
      <w:marBottom w:val="0"/>
      <w:divBdr>
        <w:top w:val="none" w:sz="0" w:space="0" w:color="auto"/>
        <w:left w:val="none" w:sz="0" w:space="0" w:color="auto"/>
        <w:bottom w:val="none" w:sz="0" w:space="0" w:color="auto"/>
        <w:right w:val="none" w:sz="0" w:space="0" w:color="auto"/>
      </w:divBdr>
    </w:div>
    <w:div w:id="16243803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1312B8E-71B0-4A3A-BE67-EA2CCF14A7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1397</TotalTime>
  <Pages>26</Pages>
  <Words>811</Words>
  <Characters>5334</Characters>
  <Application>Microsoft Office Word</Application>
  <DocSecurity>0</DocSecurity>
  <Lines>183</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AKPOVONA AGBAIRE</dc:creator>
  <cp:keywords/>
  <dc:description/>
  <cp:lastModifiedBy>AKPOVONA AGBAIRE</cp:lastModifiedBy>
  <cp:revision>4</cp:revision>
  <dcterms:created xsi:type="dcterms:W3CDTF">2025-07-03T22:27:00Z</dcterms:created>
  <dcterms:modified xsi:type="dcterms:W3CDTF">2025-07-05T22:47:00Z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91c90a41-1bbf-43ba-852a-8c176a2c3174</vt:lpwstr>
  </property>
</Properties>
</file>